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7D" w:rsidRDefault="00C75CF8" w:rsidP="007E5B7D">
      <w:r>
        <w:rPr>
          <w:sz w:val="28"/>
        </w:rPr>
        <w:t xml:space="preserve">Science </w:t>
      </w:r>
      <w:proofErr w:type="gramStart"/>
      <w:r>
        <w:rPr>
          <w:sz w:val="28"/>
        </w:rPr>
        <w:t xml:space="preserve">Methods </w:t>
      </w:r>
      <w:r w:rsidR="007E5B7D" w:rsidRPr="00270C8E">
        <w:rPr>
          <w:sz w:val="28"/>
        </w:rPr>
        <w:t xml:space="preserve"> Rubric</w:t>
      </w:r>
      <w:proofErr w:type="gramEnd"/>
      <w:r>
        <w:t xml:space="preserve">  rev 130824</w:t>
      </w:r>
    </w:p>
    <w:tbl>
      <w:tblPr>
        <w:tblStyle w:val="TableGrid"/>
        <w:tblW w:w="13860" w:type="dxa"/>
        <w:tblInd w:w="-275" w:type="dxa"/>
        <w:tblLook w:val="04A0" w:firstRow="1" w:lastRow="0" w:firstColumn="1" w:lastColumn="0" w:noHBand="0" w:noVBand="1"/>
      </w:tblPr>
      <w:tblGrid>
        <w:gridCol w:w="1529"/>
        <w:gridCol w:w="1320"/>
        <w:gridCol w:w="2752"/>
        <w:gridCol w:w="2753"/>
        <w:gridCol w:w="2753"/>
        <w:gridCol w:w="2753"/>
      </w:tblGrid>
      <w:tr w:rsidR="00C75CF8" w:rsidTr="00C743BF">
        <w:trPr>
          <w:tblHeader/>
        </w:trPr>
        <w:tc>
          <w:tcPr>
            <w:tcW w:w="1529" w:type="dxa"/>
          </w:tcPr>
          <w:p w:rsidR="00C75CF8" w:rsidRPr="00472850" w:rsidRDefault="00C75CF8" w:rsidP="00770E35">
            <w:pPr>
              <w:rPr>
                <w:b/>
              </w:rPr>
            </w:pPr>
            <w:r w:rsidRPr="00472850">
              <w:rPr>
                <w:b/>
              </w:rPr>
              <w:t>Outcome</w:t>
            </w:r>
          </w:p>
        </w:tc>
        <w:tc>
          <w:tcPr>
            <w:tcW w:w="1320" w:type="dxa"/>
          </w:tcPr>
          <w:p w:rsidR="00C75CF8" w:rsidRPr="00472850" w:rsidRDefault="00C75CF8" w:rsidP="00770E35">
            <w:pPr>
              <w:rPr>
                <w:b/>
              </w:rPr>
            </w:pPr>
            <w:r>
              <w:rPr>
                <w:b/>
              </w:rPr>
              <w:t>Level = 0</w:t>
            </w:r>
          </w:p>
        </w:tc>
        <w:tc>
          <w:tcPr>
            <w:tcW w:w="2752" w:type="dxa"/>
          </w:tcPr>
          <w:p w:rsidR="00C75CF8" w:rsidRPr="00472850" w:rsidRDefault="00C75CF8" w:rsidP="00770E35">
            <w:pPr>
              <w:rPr>
                <w:b/>
              </w:rPr>
            </w:pPr>
            <w:r w:rsidRPr="00472850">
              <w:rPr>
                <w:b/>
              </w:rPr>
              <w:t>Below Basic</w:t>
            </w:r>
            <w:r>
              <w:rPr>
                <w:b/>
              </w:rPr>
              <w:t xml:space="preserve"> = 1</w:t>
            </w:r>
          </w:p>
        </w:tc>
        <w:tc>
          <w:tcPr>
            <w:tcW w:w="2753" w:type="dxa"/>
          </w:tcPr>
          <w:p w:rsidR="00C75CF8" w:rsidRPr="00472850" w:rsidRDefault="00C75CF8" w:rsidP="00770E35">
            <w:pPr>
              <w:rPr>
                <w:b/>
              </w:rPr>
            </w:pPr>
            <w:r w:rsidRPr="00472850">
              <w:rPr>
                <w:b/>
              </w:rPr>
              <w:t>Basic</w:t>
            </w:r>
            <w:r>
              <w:rPr>
                <w:b/>
              </w:rPr>
              <w:t xml:space="preserve"> = 2</w:t>
            </w:r>
          </w:p>
        </w:tc>
        <w:tc>
          <w:tcPr>
            <w:tcW w:w="2753" w:type="dxa"/>
          </w:tcPr>
          <w:p w:rsidR="00C75CF8" w:rsidRPr="00472850" w:rsidRDefault="00C75CF8" w:rsidP="00770E35">
            <w:pPr>
              <w:rPr>
                <w:b/>
              </w:rPr>
            </w:pPr>
            <w:r w:rsidRPr="00472850">
              <w:rPr>
                <w:b/>
              </w:rPr>
              <w:t>Proficient</w:t>
            </w:r>
            <w:r>
              <w:rPr>
                <w:b/>
              </w:rPr>
              <w:t xml:space="preserve"> = 3</w:t>
            </w:r>
          </w:p>
        </w:tc>
        <w:tc>
          <w:tcPr>
            <w:tcW w:w="2753" w:type="dxa"/>
          </w:tcPr>
          <w:p w:rsidR="00C75CF8" w:rsidRPr="00472850" w:rsidRDefault="00C75CF8" w:rsidP="00770E35">
            <w:pPr>
              <w:rPr>
                <w:b/>
              </w:rPr>
            </w:pPr>
            <w:r w:rsidRPr="00472850">
              <w:rPr>
                <w:b/>
              </w:rPr>
              <w:t>Advanced</w:t>
            </w:r>
            <w:r>
              <w:rPr>
                <w:b/>
              </w:rPr>
              <w:t xml:space="preserve"> = 4</w:t>
            </w:r>
          </w:p>
        </w:tc>
      </w:tr>
      <w:tr w:rsidR="00C75CF8" w:rsidTr="00C743BF">
        <w:tc>
          <w:tcPr>
            <w:tcW w:w="1529" w:type="dxa"/>
          </w:tcPr>
          <w:p w:rsidR="00C75CF8" w:rsidRDefault="00C75CF8" w:rsidP="00770E35">
            <w:pPr>
              <w:rPr>
                <w:b/>
                <w:szCs w:val="22"/>
              </w:rPr>
            </w:pPr>
          </w:p>
          <w:p w:rsidR="00C75CF8" w:rsidRDefault="00C75CF8" w:rsidP="00770E35">
            <w:pPr>
              <w:rPr>
                <w:b/>
                <w:szCs w:val="22"/>
              </w:rPr>
            </w:pPr>
            <w:r w:rsidRPr="000D7172">
              <w:rPr>
                <w:b/>
                <w:szCs w:val="22"/>
              </w:rPr>
              <w:t>Students will design experiments.</w:t>
            </w:r>
          </w:p>
          <w:p w:rsidR="00C75CF8" w:rsidRPr="000D7172" w:rsidRDefault="00C75CF8" w:rsidP="00770E35">
            <w:pPr>
              <w:rPr>
                <w:b/>
                <w:szCs w:val="22"/>
              </w:rPr>
            </w:pPr>
          </w:p>
        </w:tc>
        <w:tc>
          <w:tcPr>
            <w:tcW w:w="1320" w:type="dxa"/>
          </w:tcPr>
          <w:p w:rsidR="00C75CF8" w:rsidRDefault="00C75CF8" w:rsidP="00770E35">
            <w:pPr>
              <w:rPr>
                <w:szCs w:val="22"/>
              </w:rPr>
            </w:pPr>
            <w:r>
              <w:rPr>
                <w:szCs w:val="22"/>
              </w:rPr>
              <w:t>Submitted assignment but failed to do this.</w:t>
            </w:r>
          </w:p>
        </w:tc>
        <w:tc>
          <w:tcPr>
            <w:tcW w:w="2752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-Hypotheses: untestable 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-Procedures: not useful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-Links to outcomes: absent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-Hypotheses: mostly testable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-Procedures: useful in part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-Links to outcomes: partial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-Hypotheses: clearly testable.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-Procedures: useful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-Links to outcomes: clear and well stated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-Hypotheses:  testable &amp; original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-Procedures: effective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-Links to outcomes: well developed and stated</w:t>
            </w:r>
          </w:p>
        </w:tc>
      </w:tr>
      <w:tr w:rsidR="00C75CF8" w:rsidTr="00C743BF">
        <w:tc>
          <w:tcPr>
            <w:tcW w:w="1529" w:type="dxa"/>
          </w:tcPr>
          <w:p w:rsidR="00C75CF8" w:rsidRDefault="00C75CF8" w:rsidP="00770E35">
            <w:pPr>
              <w:rPr>
                <w:b/>
                <w:szCs w:val="22"/>
              </w:rPr>
            </w:pPr>
          </w:p>
          <w:p w:rsidR="00C75CF8" w:rsidRDefault="00C75CF8" w:rsidP="00770E35">
            <w:pPr>
              <w:rPr>
                <w:b/>
                <w:szCs w:val="22"/>
              </w:rPr>
            </w:pPr>
            <w:r w:rsidRPr="000D7172">
              <w:rPr>
                <w:b/>
                <w:szCs w:val="22"/>
              </w:rPr>
              <w:t>Students will conduct experiments and collect data.</w:t>
            </w:r>
          </w:p>
          <w:p w:rsidR="00C75CF8" w:rsidRPr="000D7172" w:rsidRDefault="00C75CF8" w:rsidP="00770E35">
            <w:pPr>
              <w:rPr>
                <w:b/>
                <w:szCs w:val="22"/>
              </w:rPr>
            </w:pPr>
          </w:p>
        </w:tc>
        <w:tc>
          <w:tcPr>
            <w:tcW w:w="1320" w:type="dxa"/>
          </w:tcPr>
          <w:p w:rsidR="00C75CF8" w:rsidRDefault="00C75CF8" w:rsidP="00770E35">
            <w:pPr>
              <w:rPr>
                <w:szCs w:val="22"/>
              </w:rPr>
            </w:pPr>
            <w:r>
              <w:rPr>
                <w:szCs w:val="22"/>
              </w:rPr>
              <w:t>Submitted assignment but failed to do this.</w:t>
            </w:r>
          </w:p>
        </w:tc>
        <w:tc>
          <w:tcPr>
            <w:tcW w:w="2752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-Experiments:  incomplete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-Data: </w:t>
            </w:r>
            <w:proofErr w:type="spellStart"/>
            <w:r w:rsidRPr="00C743BF">
              <w:rPr>
                <w:sz w:val="22"/>
                <w:szCs w:val="22"/>
              </w:rPr>
              <w:t>unusuable</w:t>
            </w:r>
            <w:proofErr w:type="spellEnd"/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-Experiments: complete 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-Data:  usable but with issues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-Independence:  needed significant instructor help 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-Experiments: complete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-Data: useful but not perfect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-Independence: modest assistance needed from instructor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-Experiments: complete, original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-Data: lovely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-Independence: minimal assistance needed</w:t>
            </w:r>
          </w:p>
        </w:tc>
      </w:tr>
      <w:tr w:rsidR="00C75CF8" w:rsidTr="00C743BF">
        <w:tc>
          <w:tcPr>
            <w:tcW w:w="1529" w:type="dxa"/>
          </w:tcPr>
          <w:p w:rsidR="00C75CF8" w:rsidRDefault="00C75CF8" w:rsidP="00770E35">
            <w:pPr>
              <w:rPr>
                <w:b/>
                <w:szCs w:val="22"/>
              </w:rPr>
            </w:pPr>
          </w:p>
          <w:p w:rsidR="00C75CF8" w:rsidRPr="000D7172" w:rsidRDefault="00C75CF8" w:rsidP="00770E35">
            <w:pPr>
              <w:rPr>
                <w:b/>
                <w:szCs w:val="22"/>
              </w:rPr>
            </w:pPr>
            <w:r w:rsidRPr="000D7172">
              <w:rPr>
                <w:b/>
                <w:szCs w:val="22"/>
              </w:rPr>
              <w:t>Students will represent and analyze data.</w:t>
            </w:r>
          </w:p>
        </w:tc>
        <w:tc>
          <w:tcPr>
            <w:tcW w:w="1320" w:type="dxa"/>
          </w:tcPr>
          <w:p w:rsidR="00C75CF8" w:rsidRDefault="00C75CF8" w:rsidP="00770E35">
            <w:pPr>
              <w:rPr>
                <w:szCs w:val="22"/>
              </w:rPr>
            </w:pPr>
            <w:r>
              <w:rPr>
                <w:szCs w:val="22"/>
              </w:rPr>
              <w:t>Submitted assignment but failed to do this.</w:t>
            </w:r>
          </w:p>
        </w:tc>
        <w:tc>
          <w:tcPr>
            <w:tcW w:w="2752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-Tables and graphs:  absent or very poor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-Data analysis: missing or incorrect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-Tables and graphs: OK, but with some issues 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-Data analysis: partially complete or correct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-Tables and graphs: well done, with just minor problems remaining. 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-Data analysis: nearly all correct and complete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-Tables and graphs: excellent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-Data analysis: excellent; any errors or omissions are minor</w:t>
            </w:r>
          </w:p>
        </w:tc>
      </w:tr>
      <w:tr w:rsidR="00C75CF8" w:rsidTr="00C743BF">
        <w:tc>
          <w:tcPr>
            <w:tcW w:w="1529" w:type="dxa"/>
          </w:tcPr>
          <w:p w:rsidR="00C75CF8" w:rsidRDefault="00C75CF8" w:rsidP="00770E35">
            <w:pPr>
              <w:rPr>
                <w:b/>
                <w:szCs w:val="22"/>
              </w:rPr>
            </w:pPr>
          </w:p>
          <w:p w:rsidR="00C75CF8" w:rsidRPr="000D7172" w:rsidRDefault="00C75CF8" w:rsidP="00770E35">
            <w:pPr>
              <w:rPr>
                <w:b/>
                <w:szCs w:val="22"/>
              </w:rPr>
            </w:pPr>
            <w:r w:rsidRPr="000D7172">
              <w:rPr>
                <w:b/>
                <w:szCs w:val="22"/>
              </w:rPr>
              <w:t>Students will draw conclusions based on data.</w:t>
            </w:r>
          </w:p>
          <w:p w:rsidR="00C75CF8" w:rsidRPr="000D7172" w:rsidRDefault="00C75CF8" w:rsidP="00770E35">
            <w:pPr>
              <w:rPr>
                <w:b/>
              </w:rPr>
            </w:pPr>
          </w:p>
        </w:tc>
        <w:tc>
          <w:tcPr>
            <w:tcW w:w="1320" w:type="dxa"/>
          </w:tcPr>
          <w:p w:rsidR="00C75CF8" w:rsidRDefault="00C75CF8" w:rsidP="00770E35">
            <w:pPr>
              <w:rPr>
                <w:szCs w:val="22"/>
              </w:rPr>
            </w:pPr>
            <w:r>
              <w:rPr>
                <w:szCs w:val="22"/>
              </w:rPr>
              <w:t>Submitted assignment but failed to do this.</w:t>
            </w:r>
          </w:p>
        </w:tc>
        <w:tc>
          <w:tcPr>
            <w:tcW w:w="2752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-Conclusions: missing or inappropriate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-Reasoning: missing or incorrect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-Conclusions: incomplete or flawed 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-Reasoning: present but not fully developed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-Conclusions: complete &amp; correct -Reasoning: correct and well stated. Only some complex or contradictory data may not be handled completely.  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-Conclusions: complete and correct; even insightful.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-Reasoning: correct and well stated. Even complex or contradictory data is handled well.  </w:t>
            </w:r>
          </w:p>
        </w:tc>
      </w:tr>
      <w:tr w:rsidR="00C75CF8" w:rsidTr="00C743BF">
        <w:tc>
          <w:tcPr>
            <w:tcW w:w="1529" w:type="dxa"/>
          </w:tcPr>
          <w:p w:rsidR="00C75CF8" w:rsidRDefault="00C75CF8" w:rsidP="00770E35">
            <w:pPr>
              <w:rPr>
                <w:b/>
                <w:szCs w:val="22"/>
              </w:rPr>
            </w:pPr>
          </w:p>
          <w:p w:rsidR="00C75CF8" w:rsidRPr="000D7172" w:rsidRDefault="00C75CF8" w:rsidP="00770E35">
            <w:pPr>
              <w:rPr>
                <w:b/>
                <w:szCs w:val="22"/>
              </w:rPr>
            </w:pPr>
            <w:r w:rsidRPr="000D7172">
              <w:rPr>
                <w:b/>
                <w:szCs w:val="22"/>
              </w:rPr>
              <w:t>Students will work effectively in teams.</w:t>
            </w:r>
          </w:p>
          <w:p w:rsidR="00C75CF8" w:rsidRPr="000D7172" w:rsidRDefault="00C75CF8" w:rsidP="00770E35">
            <w:pPr>
              <w:rPr>
                <w:b/>
              </w:rPr>
            </w:pPr>
          </w:p>
        </w:tc>
        <w:tc>
          <w:tcPr>
            <w:tcW w:w="1320" w:type="dxa"/>
          </w:tcPr>
          <w:p w:rsidR="00C75CF8" w:rsidRDefault="00C75CF8" w:rsidP="00770E35">
            <w:pPr>
              <w:rPr>
                <w:szCs w:val="22"/>
              </w:rPr>
            </w:pPr>
            <w:r>
              <w:rPr>
                <w:szCs w:val="22"/>
              </w:rPr>
              <w:t>Submitted assignment but failed to do this.</w:t>
            </w:r>
          </w:p>
        </w:tc>
        <w:tc>
          <w:tcPr>
            <w:tcW w:w="2752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-Individual contributions: some 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-Role in team: minimal; the team is carrying the individual.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-Individual contributions: reasonable </w:t>
            </w:r>
          </w:p>
          <w:p w:rsidR="00C75CF8" w:rsidRPr="00C743BF" w:rsidRDefault="00C75CF8" w:rsidP="00770E35">
            <w:pPr>
              <w:rPr>
                <w:sz w:val="22"/>
                <w:szCs w:val="22"/>
                <w:u w:val="single"/>
              </w:rPr>
            </w:pPr>
            <w:r w:rsidRPr="00C743BF">
              <w:rPr>
                <w:sz w:val="22"/>
                <w:szCs w:val="22"/>
              </w:rPr>
              <w:t>-Role in team: modest; restates ideas contributed by others rather than advancing new ideas; may be at odds with the efforts of other members.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 xml:space="preserve">-Individual contributions: full share 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-Role in team: full partner; shares in the organization and manageme</w:t>
            </w:r>
            <w:bookmarkStart w:id="0" w:name="_GoBack"/>
            <w:bookmarkEnd w:id="0"/>
            <w:r w:rsidRPr="00C743BF">
              <w:rPr>
                <w:sz w:val="22"/>
                <w:szCs w:val="22"/>
              </w:rPr>
              <w:t xml:space="preserve">nt </w:t>
            </w:r>
          </w:p>
        </w:tc>
        <w:tc>
          <w:tcPr>
            <w:tcW w:w="2753" w:type="dxa"/>
          </w:tcPr>
          <w:p w:rsidR="00C75CF8" w:rsidRPr="00C743BF" w:rsidRDefault="00C75CF8" w:rsidP="00770E35">
            <w:pPr>
              <w:rPr>
                <w:sz w:val="22"/>
                <w:szCs w:val="22"/>
              </w:rPr>
            </w:pP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</w:t>
            </w:r>
            <w:r w:rsidR="00C743BF" w:rsidRPr="00C743BF">
              <w:rPr>
                <w:sz w:val="22"/>
                <w:szCs w:val="22"/>
              </w:rPr>
              <w:t>As level 3, but also</w:t>
            </w:r>
          </w:p>
          <w:p w:rsidR="00C75CF8" w:rsidRPr="00C743BF" w:rsidRDefault="00C75CF8" w:rsidP="00770E35">
            <w:pPr>
              <w:rPr>
                <w:sz w:val="22"/>
                <w:szCs w:val="22"/>
              </w:rPr>
            </w:pPr>
            <w:r w:rsidRPr="00C743BF">
              <w:rPr>
                <w:sz w:val="22"/>
                <w:szCs w:val="22"/>
              </w:rPr>
              <w:t>-Role in team: actively engages teammates to advance team goals; provides useful suggestions; helps keep others focused and making positive contributions.</w:t>
            </w:r>
          </w:p>
        </w:tc>
      </w:tr>
    </w:tbl>
    <w:p w:rsidR="00C15F26" w:rsidRDefault="00C15F26"/>
    <w:sectPr w:rsidR="00C15F26" w:rsidSect="00C743BF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7D"/>
    <w:rsid w:val="0016604B"/>
    <w:rsid w:val="007E5B7D"/>
    <w:rsid w:val="00C15F26"/>
    <w:rsid w:val="00C363B2"/>
    <w:rsid w:val="00C743BF"/>
    <w:rsid w:val="00C75CF8"/>
    <w:rsid w:val="00D66127"/>
    <w:rsid w:val="00F5567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8D8D6-3570-465B-BDE7-D9981C7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B7D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Company>Roanoke College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Steehler</dc:creator>
  <cp:keywords/>
  <dc:description/>
  <cp:lastModifiedBy>Steehler, Gail</cp:lastModifiedBy>
  <cp:revision>2</cp:revision>
  <dcterms:created xsi:type="dcterms:W3CDTF">2014-08-25T01:49:00Z</dcterms:created>
  <dcterms:modified xsi:type="dcterms:W3CDTF">2014-08-25T01:49:00Z</dcterms:modified>
</cp:coreProperties>
</file>