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591E53" w:rsidP="009B268E">
      <w:pPr>
        <w:jc w:val="center"/>
      </w:pPr>
      <w:r>
        <w:rPr>
          <w:sz w:val="28"/>
          <w:szCs w:val="28"/>
        </w:rPr>
        <w:t>Guide to Proposing an INQ 12</w:t>
      </w:r>
      <w:r w:rsidR="009B268E" w:rsidRPr="009B268E">
        <w:rPr>
          <w:sz w:val="28"/>
          <w:szCs w:val="28"/>
        </w:rPr>
        <w:t>0 Intellectual Inquiry</w:t>
      </w:r>
    </w:p>
    <w:p w:rsidR="009B268E" w:rsidRDefault="009B268E" w:rsidP="009B268E"/>
    <w:p w:rsidR="009B268E" w:rsidRDefault="009B268E" w:rsidP="009B268E">
      <w:r w:rsidRPr="00A3411E">
        <w:rPr>
          <w:b/>
        </w:rPr>
        <w:t>Overview</w:t>
      </w:r>
      <w:r w:rsidR="00760D96">
        <w:br/>
        <w:t>INQ 12</w:t>
      </w:r>
      <w:r>
        <w:t>0 should build</w:t>
      </w:r>
      <w:r w:rsidR="00176E16">
        <w:t xml:space="preserve"> on the </w:t>
      </w:r>
      <w:r w:rsidR="00760D96">
        <w:t>skills of</w:t>
      </w:r>
      <w:r>
        <w:t xml:space="preserve"> critical thinking, critical reading, and writing</w:t>
      </w:r>
      <w:r w:rsidR="00760D96">
        <w:t xml:space="preserve"> that were introduced in INQ 110</w:t>
      </w:r>
      <w:r>
        <w:t xml:space="preserve">. The course </w:t>
      </w:r>
      <w:r w:rsidR="001E1B2D">
        <w:t>must introduce some traditions of ethical thought</w:t>
      </w:r>
      <w:r w:rsidR="00591E53">
        <w:t>, provide practice in ethical reasoning,</w:t>
      </w:r>
      <w:r w:rsidR="001E1B2D">
        <w:t xml:space="preserve"> and teach students how to create and deliver effective oral presentations. While every INQ 12</w:t>
      </w:r>
      <w:r>
        <w:t>0 has a topic, the course is focused first on building skills, not content knowledge of the topic.</w:t>
      </w:r>
    </w:p>
    <w:p w:rsidR="009B268E" w:rsidRDefault="009B268E" w:rsidP="009B268E">
      <w:r w:rsidRPr="00A3411E">
        <w:rPr>
          <w:b/>
        </w:rPr>
        <w:t>Topic Selection</w:t>
      </w:r>
      <w:r w:rsidR="001E1B2D">
        <w:br/>
      </w:r>
      <w:proofErr w:type="gramStart"/>
      <w:r w:rsidR="001E1B2D">
        <w:t>Any</w:t>
      </w:r>
      <w:proofErr w:type="gramEnd"/>
      <w:r w:rsidR="001E1B2D">
        <w:t xml:space="preserve"> discipline can work for INQ 12</w:t>
      </w:r>
      <w:r>
        <w:t>0. The topic should be</w:t>
      </w:r>
    </w:p>
    <w:p w:rsidR="001E1B2D" w:rsidRDefault="001E1B2D" w:rsidP="009B268E">
      <w:pPr>
        <w:pStyle w:val="ListParagraph"/>
        <w:numPr>
          <w:ilvl w:val="0"/>
          <w:numId w:val="1"/>
        </w:numPr>
      </w:pPr>
      <w:r>
        <w:t>An ethical topic or issue</w:t>
      </w:r>
    </w:p>
    <w:p w:rsidR="009B268E" w:rsidRDefault="009B268E" w:rsidP="009B268E">
      <w:pPr>
        <w:pStyle w:val="ListParagraph"/>
        <w:numPr>
          <w:ilvl w:val="0"/>
          <w:numId w:val="1"/>
        </w:numPr>
      </w:pPr>
      <w:r>
        <w:t xml:space="preserve">Engaging for 18-year-olds. The instructor should find the topic interesting and engaging, but student engagement is far more important than connection to a faculty member’s research and teaching specialties. </w:t>
      </w:r>
    </w:p>
    <w:p w:rsidR="00A3411E" w:rsidRDefault="00A3411E" w:rsidP="009B268E">
      <w:pPr>
        <w:pStyle w:val="ListParagraph"/>
        <w:numPr>
          <w:ilvl w:val="0"/>
          <w:numId w:val="1"/>
        </w:numPr>
      </w:pPr>
      <w:r>
        <w:t>Amenable to deve</w:t>
      </w:r>
      <w:r w:rsidR="001E1B2D">
        <w:t xml:space="preserve">lopment of critical reading, critical </w:t>
      </w:r>
      <w:r>
        <w:t>thin</w:t>
      </w:r>
      <w:r w:rsidR="001E1B2D">
        <w:t>king, and ethical reasoning skills</w:t>
      </w:r>
      <w:r>
        <w:t>. Appropriate readings (books, articles, etc.) need to be accessible and interesting for the students.</w:t>
      </w:r>
    </w:p>
    <w:p w:rsidR="00A3411E" w:rsidRDefault="00A3411E" w:rsidP="00591E53">
      <w:pPr>
        <w:pStyle w:val="ListParagraph"/>
        <w:numPr>
          <w:ilvl w:val="0"/>
          <w:numId w:val="1"/>
        </w:numPr>
      </w:pPr>
      <w:r>
        <w:t xml:space="preserve">Not content/fact heavy. Of course, we must have content, but its role is largely to engage students and support the skill development. As a rule of thumb, the instructor should cut 50% of </w:t>
      </w:r>
      <w:r w:rsidR="001E1B2D">
        <w:t>the content volume for an INQ 12</w:t>
      </w:r>
      <w:r>
        <w:t xml:space="preserve">0 when compared to the content volume for an introductory course that is primarily content focused. </w:t>
      </w:r>
    </w:p>
    <w:p w:rsidR="00A3411E" w:rsidRDefault="00A3411E" w:rsidP="00A3411E">
      <w:r w:rsidRPr="00A3411E">
        <w:rPr>
          <w:b/>
        </w:rPr>
        <w:t>Critical Reading &amp; Critical Thinking</w:t>
      </w:r>
      <w:r>
        <w:br/>
        <w:t>High school students generally have much less experience with these skills than college professors wou</w:t>
      </w:r>
      <w:r w:rsidR="001E1B2D">
        <w:t>ld like. For this reason, INQ 12</w:t>
      </w:r>
      <w:r>
        <w:t>0 must teach these skills rather than assume them.</w:t>
      </w:r>
    </w:p>
    <w:p w:rsidR="00A3411E" w:rsidRDefault="00A3411E" w:rsidP="00A3411E">
      <w:pPr>
        <w:pStyle w:val="ListParagraph"/>
        <w:numPr>
          <w:ilvl w:val="0"/>
          <w:numId w:val="2"/>
        </w:numPr>
      </w:pPr>
      <w:r>
        <w:t xml:space="preserve">Teach students how to read the materials you are requiring them to read. Lacking your guidance, students approach all written material as if it were a blog post because that is what they have the most experience reading. </w:t>
      </w:r>
      <w:r w:rsidR="00B422D9">
        <w:t>Over the course of their education, s</w:t>
      </w:r>
      <w:r w:rsidR="00B0020C">
        <w:t>tudents should</w:t>
      </w:r>
      <w:r w:rsidR="00B422D9">
        <w:t xml:space="preserve"> learn</w:t>
      </w:r>
      <w:r w:rsidR="00B23EA2">
        <w:t xml:space="preserve"> how to read scholarly articles, secondary sources, popular press, </w:t>
      </w:r>
      <w:r w:rsidR="00B0020C">
        <w:t xml:space="preserve">novels, </w:t>
      </w:r>
      <w:r w:rsidR="00B23EA2">
        <w:t xml:space="preserve">etc. </w:t>
      </w:r>
      <w:r w:rsidR="00B0020C">
        <w:t>Teach them to read the materials you require.</w:t>
      </w:r>
    </w:p>
    <w:p w:rsidR="00B23EA2" w:rsidRDefault="00B23EA2" w:rsidP="00A3411E">
      <w:pPr>
        <w:pStyle w:val="ListParagraph"/>
        <w:numPr>
          <w:ilvl w:val="0"/>
          <w:numId w:val="2"/>
        </w:numPr>
      </w:pPr>
      <w:r>
        <w:t>Teach students how to annotate or take notes on a reading.</w:t>
      </w:r>
      <w:r w:rsidR="00B0020C">
        <w:t xml:space="preserve"> Teach them that highlighting extensively is nea</w:t>
      </w:r>
      <w:r w:rsidR="00481AAD">
        <w:t>rly useless</w:t>
      </w:r>
      <w:r w:rsidR="00B0020C">
        <w:t xml:space="preserve">. </w:t>
      </w:r>
      <w:r w:rsidR="00481AAD">
        <w:t>Processing the reading is required.</w:t>
      </w:r>
      <w:r w:rsidR="00B422D9">
        <w:t xml:space="preserve"> Teach them an approach that makes sense for your sources and topics.</w:t>
      </w:r>
    </w:p>
    <w:p w:rsidR="00B23EA2" w:rsidRDefault="00B23EA2" w:rsidP="00A3411E">
      <w:pPr>
        <w:pStyle w:val="ListParagraph"/>
        <w:numPr>
          <w:ilvl w:val="0"/>
          <w:numId w:val="2"/>
        </w:numPr>
      </w:pPr>
      <w:r>
        <w:t>Teach students how to process what they read, connect it to prior knowledge, interrogate the arguments, etc.</w:t>
      </w:r>
    </w:p>
    <w:p w:rsidR="00B23EA2" w:rsidRDefault="00B23EA2" w:rsidP="00A3411E">
      <w:pPr>
        <w:pStyle w:val="ListParagraph"/>
        <w:numPr>
          <w:ilvl w:val="0"/>
          <w:numId w:val="2"/>
        </w:numPr>
      </w:pPr>
      <w:r>
        <w:t>Require students to practice these skills repeatedly and give them feedback for improvement.</w:t>
      </w:r>
    </w:p>
    <w:p w:rsidR="00257827" w:rsidRDefault="00257827" w:rsidP="00A3411E">
      <w:pPr>
        <w:pStyle w:val="ListParagraph"/>
        <w:numPr>
          <w:ilvl w:val="0"/>
          <w:numId w:val="2"/>
        </w:numPr>
      </w:pPr>
      <w:r>
        <w:t xml:space="preserve">Consider use of undrafted writing to process readings (some call these </w:t>
      </w:r>
      <w:r w:rsidR="009A6060">
        <w:t xml:space="preserve">homework, </w:t>
      </w:r>
      <w:r>
        <w:t xml:space="preserve">reflections, jottings, etc.) </w:t>
      </w:r>
    </w:p>
    <w:p w:rsidR="00B23EA2" w:rsidRDefault="00B23EA2" w:rsidP="00B23EA2">
      <w:r>
        <w:rPr>
          <w:b/>
        </w:rPr>
        <w:t>Writing</w:t>
      </w:r>
      <w:r>
        <w:br/>
      </w:r>
      <w:r w:rsidR="001E1B2D">
        <w:t>INQ 12</w:t>
      </w:r>
      <w:r w:rsidR="00D93416">
        <w:t>0</w:t>
      </w:r>
      <w:r w:rsidR="001E1B2D">
        <w:t xml:space="preserve"> continues to lay</w:t>
      </w:r>
      <w:r w:rsidR="00D93416">
        <w:t xml:space="preserve"> the foundation for wr</w:t>
      </w:r>
      <w:r w:rsidR="001E1B2D">
        <w:t>iting instruction that was begun in INQ 110</w:t>
      </w:r>
      <w:r w:rsidR="00D93416">
        <w:t xml:space="preserve">. All other courses at the college should build on this foundation. </w:t>
      </w:r>
    </w:p>
    <w:p w:rsidR="00D93416" w:rsidRDefault="00D93416" w:rsidP="00D93416">
      <w:pPr>
        <w:pStyle w:val="ListParagraph"/>
        <w:numPr>
          <w:ilvl w:val="0"/>
          <w:numId w:val="3"/>
        </w:numPr>
      </w:pPr>
      <w:r>
        <w:lastRenderedPageBreak/>
        <w:t xml:space="preserve">Help all students improve their writing through practice and feedback for improvement. Do not assume that </w:t>
      </w:r>
      <w:r w:rsidR="001E1B2D">
        <w:t>INQ 110 made them good writers</w:t>
      </w:r>
      <w:r>
        <w:t xml:space="preserve">. </w:t>
      </w:r>
    </w:p>
    <w:p w:rsidR="00D93416" w:rsidRDefault="00D93416" w:rsidP="001F0395">
      <w:pPr>
        <w:pStyle w:val="ListParagraph"/>
        <w:numPr>
          <w:ilvl w:val="0"/>
          <w:numId w:val="3"/>
        </w:numPr>
      </w:pPr>
      <w:r>
        <w:t>Require students to write early and often. Use a mix of formal and informal writing.</w:t>
      </w:r>
    </w:p>
    <w:p w:rsidR="001F0395" w:rsidRDefault="001F0395" w:rsidP="00D93416">
      <w:pPr>
        <w:pStyle w:val="ListParagraph"/>
        <w:numPr>
          <w:ilvl w:val="0"/>
          <w:numId w:val="3"/>
        </w:numPr>
      </w:pPr>
      <w:r>
        <w:t>If your papers require the incorporation of source material, teach them (again) how to do this and how to properly cite sources.</w:t>
      </w:r>
      <w:r w:rsidR="00591E53">
        <w:t xml:space="preserve"> Those are two different, though related, skills. Do not assume they remember this from INQ 110.</w:t>
      </w:r>
      <w:r w:rsidR="00B422D9">
        <w:t xml:space="preserve"> </w:t>
      </w:r>
    </w:p>
    <w:p w:rsidR="00B422D9" w:rsidRDefault="00B422D9" w:rsidP="00D93416">
      <w:pPr>
        <w:pStyle w:val="ListParagraph"/>
        <w:numPr>
          <w:ilvl w:val="0"/>
          <w:numId w:val="3"/>
        </w:numPr>
      </w:pPr>
      <w:r>
        <w:t>INQ 120 does not require a research paper, but if your students are using the ideas, data, or words of others, they need citations</w:t>
      </w:r>
      <w:r w:rsidR="001A760F">
        <w:t>.  I</w:t>
      </w:r>
      <w:r>
        <w:t>nstructors need to teach them how to do this.</w:t>
      </w:r>
    </w:p>
    <w:p w:rsidR="00591E53" w:rsidRDefault="00591E53" w:rsidP="00D707AD">
      <w:pPr>
        <w:pStyle w:val="ListParagraph"/>
        <w:numPr>
          <w:ilvl w:val="0"/>
          <w:numId w:val="3"/>
        </w:numPr>
      </w:pPr>
      <w:r>
        <w:t>Provide</w:t>
      </w:r>
      <w:r w:rsidR="001F0395">
        <w:t xml:space="preserve"> feedback for improvement. </w:t>
      </w:r>
    </w:p>
    <w:p w:rsidR="003343CC" w:rsidRPr="00591E53" w:rsidRDefault="001E1B2D" w:rsidP="00B0020C">
      <w:pPr>
        <w:pStyle w:val="ListParagraph"/>
        <w:numPr>
          <w:ilvl w:val="0"/>
          <w:numId w:val="3"/>
        </w:numPr>
      </w:pPr>
      <w:r>
        <w:t>Require at least one paper</w:t>
      </w:r>
      <w:r w:rsidR="00B0020C">
        <w:t xml:space="preserve"> that </w:t>
      </w:r>
      <w:r>
        <w:t>has</w:t>
      </w:r>
      <w:r w:rsidR="00B0020C">
        <w:t xml:space="preserve"> one or more drafts before the final. </w:t>
      </w:r>
    </w:p>
    <w:p w:rsidR="005567E7" w:rsidRDefault="00591E53" w:rsidP="005567E7">
      <w:r w:rsidRPr="005567E7">
        <w:rPr>
          <w:b/>
        </w:rPr>
        <w:t>Ethical reasoning</w:t>
      </w:r>
      <w:r w:rsidR="005567E7" w:rsidRPr="005567E7">
        <w:rPr>
          <w:b/>
        </w:rPr>
        <w:t xml:space="preserve"> &amp; Traditions of Thought</w:t>
      </w:r>
    </w:p>
    <w:p w:rsidR="005567E7" w:rsidRDefault="005567E7" w:rsidP="005567E7">
      <w:pPr>
        <w:pStyle w:val="ListParagraph"/>
        <w:numPr>
          <w:ilvl w:val="0"/>
          <w:numId w:val="8"/>
        </w:numPr>
      </w:pPr>
      <w:r>
        <w:t>Introduce students to several traditions of thought appropriate for the course topic</w:t>
      </w:r>
      <w:r w:rsidR="001A760F">
        <w:t>. We do not dictate the number or types.</w:t>
      </w:r>
    </w:p>
    <w:p w:rsidR="005567E7" w:rsidRDefault="005567E7" w:rsidP="005567E7">
      <w:pPr>
        <w:pStyle w:val="ListParagraph"/>
        <w:numPr>
          <w:ilvl w:val="0"/>
          <w:numId w:val="8"/>
        </w:numPr>
      </w:pPr>
      <w:r>
        <w:t>Assignments should give students practice</w:t>
      </w:r>
    </w:p>
    <w:p w:rsidR="005567E7" w:rsidRDefault="005567E7" w:rsidP="005567E7">
      <w:pPr>
        <w:pStyle w:val="ListParagraph"/>
        <w:numPr>
          <w:ilvl w:val="1"/>
          <w:numId w:val="8"/>
        </w:numPr>
      </w:pPr>
      <w:r>
        <w:t>Explaining an ethical position</w:t>
      </w:r>
    </w:p>
    <w:p w:rsidR="005567E7" w:rsidRDefault="005567E7" w:rsidP="005567E7">
      <w:pPr>
        <w:pStyle w:val="ListParagraph"/>
        <w:numPr>
          <w:ilvl w:val="1"/>
          <w:numId w:val="8"/>
        </w:numPr>
      </w:pPr>
      <w:r>
        <w:t>Applying an ethical position to a concrete example</w:t>
      </w:r>
    </w:p>
    <w:p w:rsidR="005567E7" w:rsidRDefault="005567E7" w:rsidP="005567E7">
      <w:pPr>
        <w:pStyle w:val="ListParagraph"/>
        <w:numPr>
          <w:ilvl w:val="1"/>
          <w:numId w:val="8"/>
        </w:numPr>
      </w:pPr>
      <w:r>
        <w:t>Evaluation an ethical position</w:t>
      </w:r>
    </w:p>
    <w:p w:rsidR="00591E53" w:rsidRDefault="005567E7" w:rsidP="00955887">
      <w:pPr>
        <w:pStyle w:val="ListParagraph"/>
        <w:numPr>
          <w:ilvl w:val="0"/>
          <w:numId w:val="8"/>
        </w:numPr>
      </w:pPr>
      <w:r>
        <w:t>Instructors will use a rubric to assess the three components of ethical reasoning above, so you will need assignments where they practice and then where you assess from a common rubric.</w:t>
      </w:r>
      <w:r w:rsidR="00955887">
        <w:t xml:space="preserve"> Rubrics can be found at </w:t>
      </w:r>
      <w:hyperlink r:id="rId7" w:history="1">
        <w:r w:rsidR="00955887" w:rsidRPr="00375C1A">
          <w:rPr>
            <w:rStyle w:val="Hyperlink"/>
          </w:rPr>
          <w:t>https://www.roanoke.edu/inside/a-z_index/intellectual_inquiry/inq_faculty_resources</w:t>
        </w:r>
      </w:hyperlink>
      <w:r w:rsidR="00955887">
        <w:t xml:space="preserve"> </w:t>
      </w:r>
    </w:p>
    <w:p w:rsidR="00591E53" w:rsidRDefault="00591E53" w:rsidP="00B0020C">
      <w:r>
        <w:rPr>
          <w:b/>
        </w:rPr>
        <w:t>Oral presentations</w:t>
      </w:r>
    </w:p>
    <w:p w:rsidR="005567E7" w:rsidRDefault="005567E7" w:rsidP="005567E7">
      <w:pPr>
        <w:pStyle w:val="ListParagraph"/>
        <w:numPr>
          <w:ilvl w:val="0"/>
          <w:numId w:val="9"/>
        </w:numPr>
      </w:pPr>
      <w:r>
        <w:t>Teach students how to give a good oral presentation including content development, organization, and delivery</w:t>
      </w:r>
    </w:p>
    <w:p w:rsidR="005567E7" w:rsidRDefault="005567E7" w:rsidP="005567E7">
      <w:pPr>
        <w:pStyle w:val="ListParagraph"/>
        <w:numPr>
          <w:ilvl w:val="0"/>
          <w:numId w:val="9"/>
        </w:numPr>
      </w:pPr>
      <w:r>
        <w:t xml:space="preserve">We have a website with material </w:t>
      </w:r>
      <w:r w:rsidR="00A5572E">
        <w:t xml:space="preserve">for you and your students </w:t>
      </w:r>
      <w:r>
        <w:t xml:space="preserve">on good oral presentations: </w:t>
      </w:r>
      <w:hyperlink r:id="rId8" w:history="1">
        <w:r w:rsidRPr="007F5E31">
          <w:rPr>
            <w:rStyle w:val="Hyperlink"/>
          </w:rPr>
          <w:t>https://www.roanoke.edu/oralpresentations</w:t>
        </w:r>
      </w:hyperlink>
      <w:r>
        <w:t xml:space="preserve"> </w:t>
      </w:r>
      <w:r w:rsidR="001A760F">
        <w:t>. Feel free to use information from this site for your class.</w:t>
      </w:r>
    </w:p>
    <w:p w:rsidR="00A5572E" w:rsidRDefault="00A5572E" w:rsidP="005567E7">
      <w:pPr>
        <w:pStyle w:val="ListParagraph"/>
        <w:numPr>
          <w:ilvl w:val="0"/>
          <w:numId w:val="9"/>
        </w:numPr>
      </w:pPr>
      <w:r>
        <w:t xml:space="preserve">Keep presentations short, e.g. 3-5 minutes. Focus on quality, not length. </w:t>
      </w:r>
    </w:p>
    <w:p w:rsidR="00A5572E" w:rsidRPr="005567E7" w:rsidRDefault="00A5572E" w:rsidP="00955887">
      <w:pPr>
        <w:pStyle w:val="ListParagraph"/>
        <w:numPr>
          <w:ilvl w:val="0"/>
          <w:numId w:val="9"/>
        </w:numPr>
      </w:pPr>
      <w:r>
        <w:t>Include at least two oral presentations. You will rubric score the second one.</w:t>
      </w:r>
      <w:r w:rsidR="00955887">
        <w:t xml:space="preserve"> Rubrics can be found at </w:t>
      </w:r>
      <w:hyperlink r:id="rId9" w:history="1">
        <w:r w:rsidR="00955887" w:rsidRPr="00375C1A">
          <w:rPr>
            <w:rStyle w:val="Hyperlink"/>
          </w:rPr>
          <w:t>https://www.roanoke.edu/inside/a-z_index/intellectual_inquiry/inq_faculty_resources</w:t>
        </w:r>
      </w:hyperlink>
      <w:r w:rsidR="00955887">
        <w:t xml:space="preserve"> </w:t>
      </w:r>
    </w:p>
    <w:p w:rsidR="00591E53" w:rsidRPr="00591E53" w:rsidRDefault="005567E7" w:rsidP="00B0020C">
      <w:r>
        <w:rPr>
          <w:b/>
        </w:rPr>
        <w:t>Tests and quizzes</w:t>
      </w:r>
      <w:r>
        <w:br/>
        <w:t>Tests and quizzes are not required, but are allowed if instructors wish to use them. A final exam is NOT required for INQ 120. Many instructors have the final oral presentations during the exam period.</w:t>
      </w:r>
    </w:p>
    <w:p w:rsidR="00B0020C" w:rsidRDefault="00B0020C" w:rsidP="00B0020C">
      <w:r>
        <w:rPr>
          <w:b/>
        </w:rPr>
        <w:t>Learning Outcomes</w:t>
      </w:r>
      <w:r w:rsidR="001E1B2D">
        <w:br/>
        <w:t>All INQ 12</w:t>
      </w:r>
      <w:r>
        <w:t xml:space="preserve">0 sections share these learning outcomes. You must put them in your syllabus. </w:t>
      </w:r>
      <w:r w:rsidR="00D00BDC">
        <w:t>You may supplement these with additional LOs specific to your content or goals. You may rephrase the common LOs if you ensure that you do not lose their essence.</w:t>
      </w:r>
    </w:p>
    <w:p w:rsidR="005567E7" w:rsidRPr="000A4406" w:rsidRDefault="005567E7" w:rsidP="005567E7">
      <w:pPr>
        <w:pStyle w:val="ListParagraph"/>
        <w:numPr>
          <w:ilvl w:val="0"/>
          <w:numId w:val="6"/>
        </w:numPr>
        <w:spacing w:after="200" w:line="276" w:lineRule="auto"/>
      </w:pPr>
      <w:r w:rsidRPr="000A4406">
        <w:t>Students will be able to formulate and evaluate arguments about ethical positions.</w:t>
      </w:r>
    </w:p>
    <w:p w:rsidR="005567E7" w:rsidRPr="000A4406" w:rsidRDefault="005567E7" w:rsidP="005567E7">
      <w:pPr>
        <w:pStyle w:val="ListParagraph"/>
        <w:numPr>
          <w:ilvl w:val="0"/>
          <w:numId w:val="6"/>
        </w:numPr>
        <w:spacing w:after="200" w:line="276" w:lineRule="auto"/>
      </w:pPr>
      <w:r w:rsidRPr="000A4406">
        <w:t xml:space="preserve"> Students will be able to describe connections between the course topic and broader traditions of critical reflections on the good life.</w:t>
      </w:r>
    </w:p>
    <w:p w:rsidR="005567E7" w:rsidRPr="000A4406" w:rsidRDefault="005567E7" w:rsidP="005567E7">
      <w:pPr>
        <w:pStyle w:val="ListParagraph"/>
        <w:numPr>
          <w:ilvl w:val="0"/>
          <w:numId w:val="6"/>
        </w:numPr>
        <w:spacing w:after="200" w:line="276" w:lineRule="auto"/>
      </w:pPr>
      <w:r w:rsidRPr="000A4406">
        <w:lastRenderedPageBreak/>
        <w:t>Students will be able to give an effective oral presentation.</w:t>
      </w:r>
    </w:p>
    <w:p w:rsidR="00176E16" w:rsidRDefault="005567E7" w:rsidP="009B268E">
      <w:pPr>
        <w:pStyle w:val="ListParagraph"/>
        <w:numPr>
          <w:ilvl w:val="0"/>
          <w:numId w:val="6"/>
        </w:numPr>
        <w:spacing w:after="200" w:line="276" w:lineRule="auto"/>
        <w:rPr>
          <w:sz w:val="24"/>
          <w:szCs w:val="24"/>
        </w:rPr>
      </w:pPr>
      <w:r w:rsidRPr="000A4406">
        <w:t>Students will be able to write a paper with a clear thesis, cogent argumentation, effective organization, and a minimum of sentence-level errors.</w:t>
      </w:r>
      <w:r w:rsidRPr="001D0A00">
        <w:rPr>
          <w:sz w:val="24"/>
          <w:szCs w:val="24"/>
        </w:rPr>
        <w:t xml:space="preserve">  </w:t>
      </w:r>
    </w:p>
    <w:p w:rsidR="008B0ABF" w:rsidRPr="00AD41F2" w:rsidRDefault="008B0ABF" w:rsidP="008B0ABF">
      <w:pPr>
        <w:spacing w:after="0"/>
      </w:pPr>
      <w:r>
        <w:t>For Global Perspective courses:</w:t>
      </w:r>
    </w:p>
    <w:p w:rsidR="008B0ABF" w:rsidRDefault="008B0ABF" w:rsidP="008B0ABF">
      <w:pPr>
        <w:pStyle w:val="ListParagraph"/>
        <w:numPr>
          <w:ilvl w:val="0"/>
          <w:numId w:val="6"/>
        </w:numPr>
        <w:spacing w:after="0" w:line="276" w:lineRule="auto"/>
      </w:pPr>
      <w:r>
        <w:t>One or both of these outcomes</w:t>
      </w:r>
    </w:p>
    <w:p w:rsidR="008B0ABF" w:rsidRPr="00A06CA9" w:rsidRDefault="008B0ABF" w:rsidP="008B0ABF">
      <w:pPr>
        <w:pStyle w:val="BodyA"/>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8B0ABF" w:rsidRPr="00A06CA9" w:rsidRDefault="008B0ABF" w:rsidP="008B0ABF">
      <w:pPr>
        <w:pStyle w:val="ListParagraph"/>
        <w:numPr>
          <w:ilvl w:val="1"/>
          <w:numId w:val="11"/>
        </w:numPr>
      </w:pPr>
      <w:r w:rsidRPr="00A06CA9">
        <w:rPr>
          <w:rFonts w:ascii="Calibri" w:hAnsi="Calibri"/>
        </w:rPr>
        <w:t>Analyze selected issues or events in terms of global interconnections and interdependencies</w:t>
      </w:r>
    </w:p>
    <w:p w:rsidR="008B0ABF" w:rsidRDefault="008B0ABF" w:rsidP="008B0ABF">
      <w:pPr>
        <w:pStyle w:val="ListParagraph"/>
        <w:spacing w:after="200" w:line="276" w:lineRule="auto"/>
        <w:ind w:left="0"/>
        <w:rPr>
          <w:sz w:val="24"/>
          <w:szCs w:val="24"/>
        </w:rPr>
      </w:pPr>
    </w:p>
    <w:p w:rsidR="008B0ABF" w:rsidRPr="0095381A" w:rsidRDefault="008B0ABF" w:rsidP="008B0ABF">
      <w:pPr>
        <w:spacing w:after="0"/>
        <w:rPr>
          <w:b/>
          <w:sz w:val="24"/>
          <w:szCs w:val="24"/>
        </w:rPr>
      </w:pPr>
      <w:r w:rsidRPr="0095381A">
        <w:rPr>
          <w:b/>
          <w:sz w:val="24"/>
          <w:szCs w:val="24"/>
        </w:rPr>
        <w:t>Does your course meet the Global Requirement?</w:t>
      </w:r>
    </w:p>
    <w:p w:rsidR="008B0ABF" w:rsidRDefault="008B0ABF" w:rsidP="008B0AB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8B0ABF" w:rsidRDefault="008B0ABF" w:rsidP="008B0AB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8B0ABF" w:rsidRDefault="008B0ABF" w:rsidP="008B0AB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8B0ABF" w:rsidRDefault="008B0ABF" w:rsidP="008B0ABF">
      <w:pPr>
        <w:pStyle w:val="Body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8B0ABF" w:rsidRPr="00A06CA9" w:rsidRDefault="008B0ABF" w:rsidP="008B0ABF">
      <w:pPr>
        <w:pStyle w:val="BodyA"/>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8B0ABF" w:rsidRPr="00A06CA9" w:rsidRDefault="008B0ABF" w:rsidP="008B0ABF">
      <w:pPr>
        <w:pStyle w:val="ListParagraph"/>
        <w:numPr>
          <w:ilvl w:val="1"/>
          <w:numId w:val="13"/>
        </w:numPr>
      </w:pPr>
      <w:r w:rsidRPr="00A06CA9">
        <w:rPr>
          <w:rFonts w:ascii="Calibri" w:hAnsi="Calibri"/>
        </w:rPr>
        <w:t>Analyze selected issues or events in terms of global interconnections and interdependencies</w:t>
      </w:r>
    </w:p>
    <w:p w:rsidR="008B0ABF" w:rsidRPr="00EC64C7" w:rsidRDefault="008B0ABF" w:rsidP="008B0ABF">
      <w:pPr>
        <w:pStyle w:val="ListParagraph"/>
        <w:numPr>
          <w:ilvl w:val="0"/>
          <w:numId w:val="13"/>
        </w:numPr>
      </w:pPr>
      <w:r>
        <w:rPr>
          <w:rFonts w:ascii="Calibri" w:hAnsi="Calibri"/>
        </w:rPr>
        <w:t>I</w:t>
      </w:r>
      <w:r w:rsidRPr="00A06CA9">
        <w:rPr>
          <w:rFonts w:ascii="Calibri" w:hAnsi="Calibri"/>
        </w:rPr>
        <w:t xml:space="preserve">nclude global content from at least one country outside the United States, and </w:t>
      </w:r>
    </w:p>
    <w:p w:rsidR="008B0ABF" w:rsidRPr="001E7FC5" w:rsidRDefault="008B0ABF" w:rsidP="008B0ABF">
      <w:pPr>
        <w:pStyle w:val="ListParagraph"/>
        <w:numPr>
          <w:ilvl w:val="0"/>
          <w:numId w:val="13"/>
        </w:numPr>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8B0ABF" w:rsidRPr="00176E16" w:rsidRDefault="008B0ABF" w:rsidP="008B0ABF">
      <w:pPr>
        <w:pStyle w:val="ListParagraph"/>
        <w:spacing w:after="200" w:line="276" w:lineRule="auto"/>
        <w:ind w:left="0"/>
        <w:rPr>
          <w:sz w:val="24"/>
          <w:szCs w:val="24"/>
        </w:rPr>
      </w:pPr>
    </w:p>
    <w:p w:rsidR="009B268E" w:rsidRDefault="00257827" w:rsidP="009B268E">
      <w:r>
        <w:rPr>
          <w:b/>
        </w:rPr>
        <w:t>Summary of items to include in your syllabus</w:t>
      </w:r>
    </w:p>
    <w:p w:rsidR="00257827" w:rsidRDefault="00257827" w:rsidP="00257827">
      <w:pPr>
        <w:pStyle w:val="ListParagraph"/>
        <w:numPr>
          <w:ilvl w:val="0"/>
          <w:numId w:val="5"/>
        </w:numPr>
      </w:pPr>
      <w:r>
        <w:t>Your section description</w:t>
      </w:r>
    </w:p>
    <w:p w:rsidR="00257827" w:rsidRDefault="00257827" w:rsidP="00257827">
      <w:pPr>
        <w:pStyle w:val="ListParagraph"/>
        <w:numPr>
          <w:ilvl w:val="0"/>
          <w:numId w:val="5"/>
        </w:numPr>
      </w:pPr>
      <w:r>
        <w:t>The common learning outcomes for INQ 110 (earlier in this document)</w:t>
      </w:r>
    </w:p>
    <w:p w:rsidR="00257827" w:rsidRDefault="00257827" w:rsidP="00257827">
      <w:pPr>
        <w:pStyle w:val="ListParagraph"/>
        <w:numPr>
          <w:ilvl w:val="0"/>
          <w:numId w:val="5"/>
        </w:numPr>
      </w:pPr>
      <w:r>
        <w:t xml:space="preserve">All of the stuff required in any syllabus, see </w:t>
      </w:r>
      <w:hyperlink r:id="rId10" w:history="1">
        <w:r w:rsidRPr="007F5E31">
          <w:rPr>
            <w:rStyle w:val="Hyperlink"/>
          </w:rPr>
          <w:t>https://www.roanoke.edu/inside/a-z_index/academic_affairs/faculty_information/course_proposals_and_syllabi</w:t>
        </w:r>
      </w:hyperlink>
      <w:r>
        <w:t xml:space="preserve"> </w:t>
      </w:r>
    </w:p>
    <w:p w:rsidR="00257827" w:rsidRDefault="000F78BF" w:rsidP="00257827">
      <w:pPr>
        <w:pStyle w:val="ListParagraph"/>
        <w:numPr>
          <w:ilvl w:val="0"/>
          <w:numId w:val="5"/>
        </w:numPr>
      </w:pPr>
      <w:r>
        <w:t>A detailed daily schedule that includes</w:t>
      </w:r>
    </w:p>
    <w:p w:rsidR="000F78BF" w:rsidRDefault="000F78BF" w:rsidP="000F78BF">
      <w:pPr>
        <w:pStyle w:val="ListParagraph"/>
        <w:numPr>
          <w:ilvl w:val="1"/>
          <w:numId w:val="5"/>
        </w:numPr>
      </w:pPr>
      <w:r>
        <w:t>Readings with some indication of length</w:t>
      </w:r>
    </w:p>
    <w:p w:rsidR="00591E53" w:rsidRDefault="00591E53" w:rsidP="000F78BF">
      <w:pPr>
        <w:pStyle w:val="ListParagraph"/>
        <w:numPr>
          <w:ilvl w:val="1"/>
          <w:numId w:val="5"/>
        </w:numPr>
      </w:pPr>
      <w:r>
        <w:t>Indication of assignments or time focused on critical reading</w:t>
      </w:r>
    </w:p>
    <w:p w:rsidR="000F78BF" w:rsidRDefault="000F78BF" w:rsidP="000F78BF">
      <w:pPr>
        <w:pStyle w:val="ListParagraph"/>
        <w:numPr>
          <w:ilvl w:val="1"/>
          <w:numId w:val="5"/>
        </w:numPr>
      </w:pPr>
      <w:r>
        <w:t>Due da</w:t>
      </w:r>
      <w:r w:rsidR="00A5572E">
        <w:t>tes for paper draft and final draft</w:t>
      </w:r>
    </w:p>
    <w:p w:rsidR="009A6060" w:rsidRDefault="00A5572E" w:rsidP="000F78BF">
      <w:pPr>
        <w:pStyle w:val="ListParagraph"/>
        <w:numPr>
          <w:ilvl w:val="1"/>
          <w:numId w:val="5"/>
        </w:numPr>
      </w:pPr>
      <w:r>
        <w:t>Due dates or indication</w:t>
      </w:r>
      <w:r w:rsidR="009A6060">
        <w:t>s of other assig</w:t>
      </w:r>
      <w:r w:rsidR="00F307CB">
        <w:t xml:space="preserve">nments students </w:t>
      </w:r>
      <w:r w:rsidR="003343CC">
        <w:t xml:space="preserve">will </w:t>
      </w:r>
      <w:r w:rsidR="00F307CB">
        <w:t>complete</w:t>
      </w:r>
    </w:p>
    <w:p w:rsidR="000F78BF" w:rsidRDefault="000F78BF" w:rsidP="000F78BF">
      <w:pPr>
        <w:pStyle w:val="ListParagraph"/>
        <w:numPr>
          <w:ilvl w:val="1"/>
          <w:numId w:val="5"/>
        </w:numPr>
      </w:pPr>
      <w:r>
        <w:t>Indication of feedback processes</w:t>
      </w:r>
      <w:r w:rsidR="009A6060">
        <w:t xml:space="preserve"> </w:t>
      </w:r>
      <w:r w:rsidR="00591E53">
        <w:t xml:space="preserve">for at least one paper (e.g., </w:t>
      </w:r>
      <w:r w:rsidR="009A6060">
        <w:t>dates</w:t>
      </w:r>
      <w:r>
        <w:t xml:space="preserve"> such as conference day, peer review, or workshop</w:t>
      </w:r>
      <w:r w:rsidR="009A6060">
        <w:t xml:space="preserve"> dates</w:t>
      </w:r>
      <w:r w:rsidR="00591E53">
        <w:t>)</w:t>
      </w:r>
    </w:p>
    <w:p w:rsidR="000F78BF" w:rsidRDefault="000F78BF" w:rsidP="000F78BF">
      <w:pPr>
        <w:pStyle w:val="ListParagraph"/>
        <w:numPr>
          <w:ilvl w:val="1"/>
          <w:numId w:val="5"/>
        </w:numPr>
      </w:pPr>
      <w:r>
        <w:t xml:space="preserve">Indication of </w:t>
      </w:r>
      <w:r w:rsidR="001F0395">
        <w:t>instruction in oral communication</w:t>
      </w:r>
      <w:bookmarkStart w:id="0" w:name="_GoBack"/>
      <w:bookmarkEnd w:id="0"/>
    </w:p>
    <w:p w:rsidR="00591E53" w:rsidRDefault="00A5572E" w:rsidP="000F78BF">
      <w:pPr>
        <w:pStyle w:val="ListParagraph"/>
        <w:numPr>
          <w:ilvl w:val="1"/>
          <w:numId w:val="5"/>
        </w:numPr>
      </w:pPr>
      <w:r>
        <w:t>D</w:t>
      </w:r>
      <w:r w:rsidR="00591E53">
        <w:t>ates for presentations</w:t>
      </w:r>
      <w:r>
        <w:t>, indication of length and format</w:t>
      </w:r>
    </w:p>
    <w:p w:rsidR="00591E53" w:rsidRDefault="00591E53" w:rsidP="000F78BF">
      <w:pPr>
        <w:pStyle w:val="ListParagraph"/>
        <w:numPr>
          <w:ilvl w:val="1"/>
          <w:numId w:val="5"/>
        </w:numPr>
      </w:pPr>
      <w:r>
        <w:t>Indication of instruction in ethical traditions &amp; ethical reasoning</w:t>
      </w:r>
    </w:p>
    <w:p w:rsidR="00591E53" w:rsidRDefault="00591E53" w:rsidP="000F78BF">
      <w:pPr>
        <w:pStyle w:val="ListParagraph"/>
        <w:numPr>
          <w:ilvl w:val="1"/>
          <w:numId w:val="5"/>
        </w:numPr>
      </w:pPr>
      <w:r>
        <w:t>Indication of assignment(s) to be used to assess ethical reasoning</w:t>
      </w:r>
    </w:p>
    <w:p w:rsidR="009A6060" w:rsidRDefault="009A6060" w:rsidP="003343CC">
      <w:pPr>
        <w:pStyle w:val="ListParagraph"/>
        <w:ind w:left="1440"/>
      </w:pPr>
    </w:p>
    <w:p w:rsidR="00344E29" w:rsidRDefault="00344E29">
      <w:r>
        <w:br w:type="page"/>
      </w:r>
    </w:p>
    <w:p w:rsidR="00344E29" w:rsidRDefault="008B0ABF" w:rsidP="00344E29">
      <w:pPr>
        <w:tabs>
          <w:tab w:val="center" w:pos="4680"/>
          <w:tab w:val="left" w:pos="7770"/>
        </w:tabs>
        <w:rPr>
          <w:b/>
          <w:sz w:val="32"/>
          <w:szCs w:val="32"/>
        </w:rPr>
      </w:pPr>
      <w:r w:rsidRPr="00487835">
        <w:rPr>
          <w:noProof/>
        </w:rPr>
        <w:lastRenderedPageBreak/>
        <mc:AlternateContent>
          <mc:Choice Requires="wps">
            <w:drawing>
              <wp:anchor distT="45720" distB="45720" distL="114300" distR="114300" simplePos="0" relativeHeight="251659264" behindDoc="1" locked="0" layoutInCell="1" allowOverlap="1" wp14:anchorId="6C384261" wp14:editId="4557750E">
                <wp:simplePos x="0" y="0"/>
                <wp:positionH relativeFrom="margin">
                  <wp:posOffset>-152400</wp:posOffset>
                </wp:positionH>
                <wp:positionV relativeFrom="paragraph">
                  <wp:posOffset>376555</wp:posOffset>
                </wp:positionV>
                <wp:extent cx="6381750" cy="64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47700"/>
                        </a:xfrm>
                        <a:prstGeom prst="rect">
                          <a:avLst/>
                        </a:prstGeom>
                        <a:solidFill>
                          <a:srgbClr val="FFFFFF"/>
                        </a:solidFill>
                        <a:ln w="9525">
                          <a:solidFill>
                            <a:srgbClr val="FF0000"/>
                          </a:solidFill>
                          <a:miter lim="800000"/>
                          <a:headEnd/>
                          <a:tailEnd/>
                        </a:ln>
                      </wps:spPr>
                      <wps:txbx>
                        <w:txbxContent>
                          <w:p w:rsidR="008B0ABF" w:rsidRPr="00E73398" w:rsidRDefault="008B0ABF" w:rsidP="008B0ABF">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11" w:history="1">
                              <w:r w:rsidRPr="001773D2">
                                <w:rPr>
                                  <w:rStyle w:val="Hyperlink"/>
                                </w:rPr>
                                <w:t>https://www.roanoke.edu/inside/a-z_index/academic_affairs/faculty_information/course_proposals_and_syllabi</w:t>
                              </w:r>
                            </w:hyperlink>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84261" id="_x0000_t202" coordsize="21600,21600" o:spt="202" path="m,l,21600r21600,l21600,xe">
                <v:stroke joinstyle="miter"/>
                <v:path gradientshapeok="t" o:connecttype="rect"/>
              </v:shapetype>
              <v:shape id="Text Box 2" o:spid="_x0000_s1026" type="#_x0000_t202" style="position:absolute;margin-left:-12pt;margin-top:29.65pt;width:502.5pt;height:5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" strokecolor="red">
                <v:textbox>
                  <w:txbxContent>
                    <w:p w:rsidR="008B0ABF" w:rsidRPr="00E73398" w:rsidRDefault="008B0ABF" w:rsidP="008B0ABF">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12" w:history="1">
                        <w:r w:rsidRPr="001773D2">
                          <w:rPr>
                            <w:rStyle w:val="Hyperlink"/>
                          </w:rPr>
                          <w:t>https://www.roanoke.edu/inside/a-z_index/academic_affairs/faculty_information/course_proposals_and_syllabi</w:t>
                        </w:r>
                      </w:hyperlink>
                      <w:r>
                        <w:rPr>
                          <w:color w:val="FF0000"/>
                        </w:rPr>
                        <w:t xml:space="preserve"> </w:t>
                      </w:r>
                    </w:p>
                  </w:txbxContent>
                </v:textbox>
                <w10:wrap type="square" anchorx="margin"/>
              </v:shape>
            </w:pict>
          </mc:Fallback>
        </mc:AlternateContent>
      </w:r>
      <w:r w:rsidR="00344E29">
        <w:rPr>
          <w:b/>
          <w:sz w:val="28"/>
          <w:szCs w:val="28"/>
        </w:rPr>
        <w:tab/>
      </w:r>
      <w:r w:rsidR="00344E29">
        <w:rPr>
          <w:b/>
          <w:sz w:val="32"/>
          <w:szCs w:val="32"/>
        </w:rPr>
        <w:t>INQ 12</w:t>
      </w:r>
      <w:r w:rsidR="00344E29" w:rsidRPr="00604923">
        <w:rPr>
          <w:b/>
          <w:sz w:val="32"/>
          <w:szCs w:val="32"/>
        </w:rPr>
        <w:t>0 Course Proposal Form</w:t>
      </w:r>
      <w:r w:rsidR="00344E29">
        <w:rPr>
          <w:b/>
          <w:sz w:val="32"/>
          <w:szCs w:val="32"/>
        </w:rPr>
        <w:t xml:space="preserve"> </w:t>
      </w:r>
      <w:r w:rsidR="00344E29">
        <w:rPr>
          <w:sz w:val="18"/>
          <w:szCs w:val="18"/>
        </w:rPr>
        <w:t>rev March 2018</w:t>
      </w:r>
      <w:r w:rsidR="00344E29" w:rsidRPr="00604923">
        <w:rPr>
          <w:b/>
          <w:sz w:val="32"/>
          <w:szCs w:val="32"/>
        </w:rPr>
        <w:tab/>
      </w:r>
    </w:p>
    <w:p w:rsidR="008B0ABF" w:rsidRPr="008E2C68" w:rsidRDefault="008B0ABF" w:rsidP="00344E29">
      <w:pPr>
        <w:tabs>
          <w:tab w:val="center" w:pos="4680"/>
          <w:tab w:val="left" w:pos="7770"/>
        </w:tabs>
        <w:rPr>
          <w:sz w:val="18"/>
          <w:szCs w:val="18"/>
        </w:rPr>
      </w:pPr>
    </w:p>
    <w:sdt>
      <w:sdtPr>
        <w:rPr>
          <w:b/>
        </w:rPr>
        <w:id w:val="-1517914274"/>
        <w:lock w:val="contentLocked"/>
        <w:placeholder>
          <w:docPart w:val="DefaultPlaceholder_-1854013440"/>
        </w:placeholder>
        <w:group/>
      </w:sdtPr>
      <w:sdtEndPr>
        <w:rPr>
          <w:b w:val="0"/>
        </w:rPr>
      </w:sdtEndPr>
      <w:sdtContent>
        <w:p w:rsidR="00344E29" w:rsidRDefault="00344E29" w:rsidP="00344E29">
          <w:pPr>
            <w:pStyle w:val="ListParagraph"/>
            <w:numPr>
              <w:ilvl w:val="0"/>
              <w:numId w:val="10"/>
            </w:numPr>
            <w:spacing w:after="200" w:line="276" w:lineRule="auto"/>
          </w:pPr>
          <w:r w:rsidRPr="007B6D21">
            <w:rPr>
              <w:b/>
            </w:rPr>
            <w:t>Name of person completing this form</w:t>
          </w:r>
          <w:r>
            <w:t xml:space="preserve">: </w:t>
          </w:r>
          <w:sdt>
            <w:sdtPr>
              <w:id w:val="-1350167145"/>
              <w:placeholder>
                <w:docPart w:val="B54D252348954A65A147127CCE6380B2"/>
              </w:placeholder>
              <w:showingPlcHdr/>
            </w:sdtPr>
            <w:sdtEndPr/>
            <w:sdtContent>
              <w:r w:rsidRPr="0042782A">
                <w:rPr>
                  <w:rStyle w:val="PlaceholderText"/>
                </w:rPr>
                <w:t>Click here to enter text.</w:t>
              </w:r>
            </w:sdtContent>
          </w:sdt>
        </w:p>
        <w:p w:rsidR="00344E29" w:rsidRPr="007B6D21" w:rsidRDefault="00344E29" w:rsidP="00344E29">
          <w:pPr>
            <w:pStyle w:val="ListParagraph"/>
          </w:pPr>
        </w:p>
        <w:p w:rsidR="00344E29" w:rsidRDefault="00344E29" w:rsidP="00344E29">
          <w:pPr>
            <w:pStyle w:val="ListParagraph"/>
            <w:numPr>
              <w:ilvl w:val="0"/>
              <w:numId w:val="10"/>
            </w:numPr>
            <w:spacing w:after="200" w:line="276" w:lineRule="auto"/>
          </w:pPr>
          <w:r w:rsidRPr="007B6D21">
            <w:rPr>
              <w:b/>
            </w:rPr>
            <w:t>Section Title:</w:t>
          </w:r>
          <w:r>
            <w:t xml:space="preserve">  </w:t>
          </w:r>
          <w:sdt>
            <w:sdtPr>
              <w:id w:val="948745347"/>
              <w:placeholder>
                <w:docPart w:val="8CEF1DC1FC4B4DA99D3AAC0896AB426C"/>
              </w:placeholder>
              <w:showingPlcHdr/>
            </w:sdtPr>
            <w:sdtEndPr/>
            <w:sdtContent>
              <w:r w:rsidRPr="0042782A">
                <w:rPr>
                  <w:rStyle w:val="PlaceholderText"/>
                </w:rPr>
                <w:t>Click here to enter text.</w:t>
              </w:r>
            </w:sdtContent>
          </w:sdt>
        </w:p>
        <w:p w:rsidR="00344E29" w:rsidRPr="007B6D21" w:rsidRDefault="00344E29" w:rsidP="00344E29">
          <w:pPr>
            <w:pStyle w:val="ListParagraph"/>
          </w:pPr>
        </w:p>
        <w:p w:rsidR="00344E29" w:rsidRPr="007B6D21" w:rsidRDefault="00344E29" w:rsidP="00344E29">
          <w:pPr>
            <w:pStyle w:val="ListParagraph"/>
            <w:numPr>
              <w:ilvl w:val="0"/>
              <w:numId w:val="10"/>
            </w:numPr>
            <w:spacing w:after="200" w:line="276" w:lineRule="auto"/>
          </w:pPr>
          <w:r w:rsidRPr="007B6D21">
            <w:rPr>
              <w:b/>
            </w:rPr>
            <w:t>Section description for the COL including a central question or questions to be addressed in the course.  Students are the primary audience for this description.  Do not include details so specific that they are likely to change from year to year.</w:t>
          </w:r>
          <w:r>
            <w:t xml:space="preserve">  </w:t>
          </w:r>
          <w:r w:rsidRPr="007B6D21">
            <w:rPr>
              <w:b/>
            </w:rPr>
            <w:t>Maximum length = 150 words.</w:t>
          </w:r>
          <w:r>
            <w:br/>
          </w:r>
          <w:sdt>
            <w:sdtPr>
              <w:id w:val="231128908"/>
              <w:placeholder>
                <w:docPart w:val="B54D252348954A65A147127CCE6380B2"/>
              </w:placeholder>
              <w:showingPlcHdr/>
            </w:sdtPr>
            <w:sdtEndPr/>
            <w:sdtContent>
              <w:r w:rsidRPr="0042782A">
                <w:rPr>
                  <w:rStyle w:val="PlaceholderText"/>
                </w:rPr>
                <w:t>Click here to enter text.</w:t>
              </w:r>
            </w:sdtContent>
          </w:sdt>
        </w:p>
        <w:p w:rsidR="00344E29" w:rsidRPr="007B6D21" w:rsidRDefault="00344E29" w:rsidP="00344E29">
          <w:pPr>
            <w:pStyle w:val="ListParagraph"/>
            <w:tabs>
              <w:tab w:val="center" w:pos="4680"/>
            </w:tabs>
          </w:pPr>
        </w:p>
        <w:p w:rsidR="00344E29" w:rsidRPr="007B6D21" w:rsidRDefault="00344E29" w:rsidP="00344E29">
          <w:pPr>
            <w:pStyle w:val="ListParagraph"/>
            <w:numPr>
              <w:ilvl w:val="0"/>
              <w:numId w:val="10"/>
            </w:numPr>
            <w:tabs>
              <w:tab w:val="center" w:pos="4680"/>
            </w:tabs>
            <w:spacing w:after="200" w:line="276" w:lineRule="auto"/>
          </w:pPr>
          <w:r w:rsidRPr="007B6D21">
            <w:rPr>
              <w:b/>
            </w:rPr>
            <w:t>Anticipated instructor(s):</w:t>
          </w:r>
          <w:r>
            <w:t xml:space="preserve">  </w:t>
          </w:r>
          <w:sdt>
            <w:sdtPr>
              <w:id w:val="-1726982841"/>
              <w:placeholder>
                <w:docPart w:val="B54D252348954A65A147127CCE6380B2"/>
              </w:placeholder>
              <w:showingPlcHdr/>
            </w:sdtPr>
            <w:sdtEndPr/>
            <w:sdtContent>
              <w:r w:rsidRPr="0042782A">
                <w:rPr>
                  <w:rStyle w:val="PlaceholderText"/>
                </w:rPr>
                <w:t>Click here to enter text.</w:t>
              </w:r>
            </w:sdtContent>
          </w:sdt>
          <w:r>
            <w:tab/>
          </w:r>
        </w:p>
        <w:p w:rsidR="00344E29" w:rsidRDefault="00344E29" w:rsidP="00344E29">
          <w:pPr>
            <w:pStyle w:val="ListParagraph"/>
            <w:tabs>
              <w:tab w:val="center" w:pos="4680"/>
            </w:tabs>
            <w:rPr>
              <w:b/>
            </w:rPr>
          </w:pPr>
        </w:p>
        <w:p w:rsidR="00344E29" w:rsidRPr="00604923" w:rsidRDefault="00344E29" w:rsidP="00344E29">
          <w:pPr>
            <w:rPr>
              <w:b/>
              <w:u w:val="single"/>
            </w:rPr>
          </w:pPr>
          <w:r>
            <w:rPr>
              <w:b/>
              <w:u w:val="single"/>
            </w:rPr>
            <w:t>Specific requirements of INQ 12</w:t>
          </w:r>
          <w:r w:rsidRPr="00604923">
            <w:rPr>
              <w:b/>
              <w:u w:val="single"/>
            </w:rPr>
            <w:t>0</w:t>
          </w:r>
        </w:p>
        <w:p w:rsidR="00344E29" w:rsidRDefault="00344E29" w:rsidP="00344E29">
          <w:pPr>
            <w:pStyle w:val="ListParagraph"/>
            <w:numPr>
              <w:ilvl w:val="0"/>
              <w:numId w:val="10"/>
            </w:numPr>
            <w:spacing w:after="200" w:line="276" w:lineRule="auto"/>
            <w:rPr>
              <w:b/>
            </w:rPr>
          </w:pPr>
          <w:r>
            <w:rPr>
              <w:b/>
            </w:rPr>
            <w:t>How will you help students develop the critical reading skills needed for the sort of readings you will assign?</w:t>
          </w:r>
        </w:p>
        <w:sdt>
          <w:sdtPr>
            <w:rPr>
              <w:b/>
            </w:rPr>
            <w:id w:val="956457559"/>
            <w:placeholder>
              <w:docPart w:val="32B40A74875346848AF93E29110BA026"/>
            </w:placeholder>
            <w:showingPlcHdr/>
          </w:sdtPr>
          <w:sdtEndPr/>
          <w:sdtContent>
            <w:p w:rsidR="00344E29" w:rsidRDefault="00344E29" w:rsidP="00344E29">
              <w:pPr>
                <w:pStyle w:val="ListParagraph"/>
                <w:ind w:left="1440"/>
                <w:rPr>
                  <w:b/>
                </w:rPr>
              </w:pPr>
              <w:r w:rsidRPr="008667CF">
                <w:rPr>
                  <w:rStyle w:val="PlaceholderText"/>
                </w:rPr>
                <w:t>Click or tap here to enter text.</w:t>
              </w:r>
            </w:p>
          </w:sdtContent>
        </w:sdt>
        <w:p w:rsidR="00344E29" w:rsidRDefault="00344E29" w:rsidP="00344E29">
          <w:pPr>
            <w:pStyle w:val="ListParagraph"/>
            <w:numPr>
              <w:ilvl w:val="0"/>
              <w:numId w:val="10"/>
            </w:numPr>
            <w:spacing w:after="200" w:line="276" w:lineRule="auto"/>
            <w:rPr>
              <w:b/>
            </w:rPr>
          </w:pPr>
          <w:r>
            <w:rPr>
              <w:b/>
            </w:rPr>
            <w:t>Which traditions of ethical thought will you introduce to students and how?</w:t>
          </w:r>
        </w:p>
        <w:sdt>
          <w:sdtPr>
            <w:rPr>
              <w:b/>
            </w:rPr>
            <w:id w:val="-2078283732"/>
            <w:placeholder>
              <w:docPart w:val="32B40A74875346848AF93E29110BA026"/>
            </w:placeholder>
            <w:showingPlcHdr/>
          </w:sdtPr>
          <w:sdtEndPr/>
          <w:sdtContent>
            <w:p w:rsidR="00344E29" w:rsidRDefault="00344E29" w:rsidP="00344E29">
              <w:pPr>
                <w:pStyle w:val="ListParagraph"/>
                <w:ind w:left="1440"/>
                <w:rPr>
                  <w:b/>
                </w:rPr>
              </w:pPr>
              <w:r w:rsidRPr="008667CF">
                <w:rPr>
                  <w:rStyle w:val="PlaceholderText"/>
                </w:rPr>
                <w:t>Click or tap here to enter text.</w:t>
              </w:r>
            </w:p>
          </w:sdtContent>
        </w:sdt>
        <w:p w:rsidR="00344E29" w:rsidRPr="00895864" w:rsidRDefault="00344E29" w:rsidP="00344E29">
          <w:pPr>
            <w:pStyle w:val="ListParagraph"/>
            <w:numPr>
              <w:ilvl w:val="0"/>
              <w:numId w:val="10"/>
            </w:numPr>
            <w:spacing w:after="200" w:line="276" w:lineRule="auto"/>
            <w:rPr>
              <w:b/>
            </w:rPr>
          </w:pPr>
          <w:r>
            <w:rPr>
              <w:b/>
            </w:rPr>
            <w:t>Students must</w:t>
          </w:r>
          <w:r w:rsidRPr="00895864">
            <w:rPr>
              <w:b/>
            </w:rPr>
            <w:t xml:space="preserve"> explain, analyze, and apply ethical arguments in the course.  </w:t>
          </w:r>
          <w:r>
            <w:rPr>
              <w:b/>
            </w:rPr>
            <w:t>How will you give them practice in these skills? What assignment or assignments will you use to asses these skills on the common rubric?</w:t>
          </w:r>
        </w:p>
        <w:sdt>
          <w:sdtPr>
            <w:id w:val="549194884"/>
            <w:placeholder>
              <w:docPart w:val="B54D252348954A65A147127CCE6380B2"/>
            </w:placeholder>
            <w:showingPlcHdr/>
          </w:sdtPr>
          <w:sdtEndPr/>
          <w:sdtContent>
            <w:p w:rsidR="00344E29" w:rsidRDefault="00344E29" w:rsidP="00344E29">
              <w:pPr>
                <w:pStyle w:val="ListParagraph"/>
                <w:ind w:left="1440"/>
              </w:pPr>
              <w:r w:rsidRPr="0042782A">
                <w:rPr>
                  <w:rStyle w:val="PlaceholderText"/>
                </w:rPr>
                <w:t>Click here to enter text.</w:t>
              </w:r>
            </w:p>
          </w:sdtContent>
        </w:sdt>
        <w:p w:rsidR="00344E29" w:rsidRDefault="00344E29" w:rsidP="00344E29">
          <w:pPr>
            <w:pStyle w:val="ListParagraph"/>
            <w:numPr>
              <w:ilvl w:val="0"/>
              <w:numId w:val="10"/>
            </w:numPr>
            <w:spacing w:after="200" w:line="276" w:lineRule="auto"/>
            <w:rPr>
              <w:b/>
            </w:rPr>
          </w:pPr>
          <w:r>
            <w:rPr>
              <w:b/>
            </w:rPr>
            <w:t>How will you teach oral presentation skills?</w:t>
          </w:r>
        </w:p>
        <w:sdt>
          <w:sdtPr>
            <w:rPr>
              <w:b/>
            </w:rPr>
            <w:id w:val="156656592"/>
            <w:placeholder>
              <w:docPart w:val="32B40A74875346848AF93E29110BA026"/>
            </w:placeholder>
            <w:showingPlcHdr/>
          </w:sdtPr>
          <w:sdtEndPr/>
          <w:sdtContent>
            <w:p w:rsidR="00344E29" w:rsidRDefault="00344E29" w:rsidP="00344E29">
              <w:pPr>
                <w:pStyle w:val="ListParagraph"/>
                <w:ind w:left="1440"/>
                <w:rPr>
                  <w:b/>
                </w:rPr>
              </w:pPr>
              <w:r w:rsidRPr="008667CF">
                <w:rPr>
                  <w:rStyle w:val="PlaceholderText"/>
                </w:rPr>
                <w:t>Click or tap here to enter text.</w:t>
              </w:r>
            </w:p>
          </w:sdtContent>
        </w:sdt>
        <w:p w:rsidR="00344E29" w:rsidRPr="00895864" w:rsidRDefault="00344E29" w:rsidP="00344E29">
          <w:pPr>
            <w:pStyle w:val="ListParagraph"/>
            <w:numPr>
              <w:ilvl w:val="0"/>
              <w:numId w:val="10"/>
            </w:numPr>
            <w:spacing w:after="200" w:line="276" w:lineRule="auto"/>
            <w:rPr>
              <w:b/>
            </w:rPr>
          </w:pPr>
          <w:r w:rsidRPr="00895864">
            <w:rPr>
              <w:b/>
            </w:rPr>
            <w:t>Two oral presentations are re</w:t>
          </w:r>
          <w:r>
            <w:rPr>
              <w:b/>
            </w:rPr>
            <w:t xml:space="preserve">quired. Describe the number, </w:t>
          </w:r>
          <w:r w:rsidRPr="00895864">
            <w:rPr>
              <w:b/>
            </w:rPr>
            <w:t>types</w:t>
          </w:r>
          <w:r>
            <w:rPr>
              <w:b/>
            </w:rPr>
            <w:t>, and length</w:t>
          </w:r>
          <w:r w:rsidRPr="00895864">
            <w:rPr>
              <w:b/>
            </w:rPr>
            <w:t xml:space="preserve"> of oral presentations that students will deliver in th</w:t>
          </w:r>
          <w:r>
            <w:rPr>
              <w:b/>
            </w:rPr>
            <w:t>is class.</w:t>
          </w:r>
        </w:p>
        <w:sdt>
          <w:sdtPr>
            <w:id w:val="1527064052"/>
            <w:placeholder>
              <w:docPart w:val="B54D252348954A65A147127CCE6380B2"/>
            </w:placeholder>
            <w:showingPlcHdr/>
          </w:sdtPr>
          <w:sdtEndPr/>
          <w:sdtContent>
            <w:p w:rsidR="00344E29" w:rsidRDefault="00344E29" w:rsidP="00344E29">
              <w:pPr>
                <w:pStyle w:val="ListParagraph"/>
                <w:ind w:left="1440"/>
              </w:pPr>
              <w:r w:rsidRPr="0042782A">
                <w:rPr>
                  <w:rStyle w:val="PlaceholderText"/>
                </w:rPr>
                <w:t>Click here to enter text.</w:t>
              </w:r>
            </w:p>
          </w:sdtContent>
        </w:sdt>
        <w:p w:rsidR="00344E29" w:rsidRPr="00895864" w:rsidRDefault="00344E29" w:rsidP="00344E29">
          <w:pPr>
            <w:pStyle w:val="ListParagraph"/>
            <w:numPr>
              <w:ilvl w:val="0"/>
              <w:numId w:val="10"/>
            </w:numPr>
            <w:spacing w:after="200" w:line="276" w:lineRule="auto"/>
            <w:rPr>
              <w:b/>
            </w:rPr>
          </w:pPr>
          <w:r w:rsidRPr="00895864">
            <w:rPr>
              <w:b/>
            </w:rPr>
            <w:t>Describe the amount and type of writing students will do.</w:t>
          </w:r>
        </w:p>
        <w:sdt>
          <w:sdtPr>
            <w:id w:val="1425230119"/>
            <w:placeholder>
              <w:docPart w:val="B54D252348954A65A147127CCE6380B2"/>
            </w:placeholder>
            <w:showingPlcHdr/>
          </w:sdtPr>
          <w:sdtEndPr/>
          <w:sdtContent>
            <w:p w:rsidR="00344E29" w:rsidRDefault="00344E29" w:rsidP="00344E29">
              <w:pPr>
                <w:pStyle w:val="ListParagraph"/>
                <w:ind w:left="1440"/>
              </w:pPr>
              <w:r w:rsidRPr="0042782A">
                <w:rPr>
                  <w:rStyle w:val="PlaceholderText"/>
                </w:rPr>
                <w:t>Click here to enter text.</w:t>
              </w:r>
            </w:p>
          </w:sdtContent>
        </w:sdt>
        <w:p w:rsidR="00344E29" w:rsidRDefault="00344E29" w:rsidP="00344E29">
          <w:pPr>
            <w:pStyle w:val="ListParagraph"/>
            <w:numPr>
              <w:ilvl w:val="0"/>
              <w:numId w:val="10"/>
            </w:numPr>
            <w:spacing w:after="200" w:line="276" w:lineRule="auto"/>
          </w:pPr>
          <w:r w:rsidRPr="00604923">
            <w:rPr>
              <w:b/>
            </w:rPr>
            <w:t>Feel free to add an</w:t>
          </w:r>
          <w:r>
            <w:rPr>
              <w:b/>
            </w:rPr>
            <w:t>y</w:t>
          </w:r>
          <w:r w:rsidRPr="00604923">
            <w:rPr>
              <w:b/>
            </w:rPr>
            <w:t xml:space="preserve"> additional information or comments you wo</w:t>
          </w:r>
          <w:r>
            <w:rPr>
              <w:b/>
            </w:rPr>
            <w:t>uld like to share with GE</w:t>
          </w:r>
          <w:r w:rsidRPr="00604923">
            <w:rPr>
              <w:b/>
            </w:rPr>
            <w:t>C.</w:t>
          </w:r>
        </w:p>
        <w:p w:rsidR="00344E29" w:rsidRDefault="00344E29" w:rsidP="00344E29">
          <w:r>
            <w:t xml:space="preserve"> </w:t>
          </w:r>
          <w:r>
            <w:tab/>
          </w:r>
          <w:r>
            <w:tab/>
          </w:r>
          <w:sdt>
            <w:sdtPr>
              <w:id w:val="-1227687397"/>
              <w:placeholder>
                <w:docPart w:val="32B40A74875346848AF93E29110BA026"/>
              </w:placeholder>
              <w:showingPlcHdr/>
            </w:sdtPr>
            <w:sdtEndPr/>
            <w:sdtContent>
              <w:r w:rsidRPr="008667CF">
                <w:rPr>
                  <w:rStyle w:val="PlaceholderText"/>
                </w:rPr>
                <w:t>Click or tap here to enter text.</w:t>
              </w:r>
            </w:sdtContent>
          </w:sdt>
        </w:p>
        <w:p w:rsidR="00344E29" w:rsidRDefault="00344E29" w:rsidP="00344E29">
          <w:pPr>
            <w:pStyle w:val="ListParagraph"/>
            <w:ind w:left="0"/>
            <w:rPr>
              <w:b/>
              <w:u w:val="single"/>
            </w:rPr>
          </w:pPr>
          <w:r>
            <w:rPr>
              <w:b/>
              <w:u w:val="single"/>
            </w:rPr>
            <w:t>Global requirement—complete this section only if you are requesting Global Designation</w:t>
          </w:r>
        </w:p>
        <w:p w:rsidR="00344E29" w:rsidRDefault="00344E29" w:rsidP="00344E29">
          <w:pPr>
            <w:pStyle w:val="ListParagraph"/>
            <w:numPr>
              <w:ilvl w:val="0"/>
              <w:numId w:val="10"/>
            </w:numPr>
            <w:spacing w:after="200" w:line="276" w:lineRule="auto"/>
            <w:rPr>
              <w:b/>
            </w:rPr>
          </w:pPr>
          <w:r>
            <w:rPr>
              <w:b/>
            </w:rPr>
            <w:t>Which Global Perspective learning outcome will this course address?</w:t>
          </w:r>
        </w:p>
        <w:p w:rsidR="00344E29" w:rsidRDefault="008B0ABF" w:rsidP="00344E29">
          <w:pPr>
            <w:pStyle w:val="ListParagraph"/>
          </w:pPr>
          <w:sdt>
            <w:sdtPr>
              <w:id w:val="520596933"/>
              <w:placeholder>
                <w:docPart w:val="3FA5F1D280984639BC1595246DEF1D76"/>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EndPr/>
            <w:sdtContent>
              <w:r w:rsidR="00344E29">
                <w:rPr>
                  <w:rStyle w:val="PlaceholderText"/>
                </w:rPr>
                <w:t>Choose an item.</w:t>
              </w:r>
            </w:sdtContent>
          </w:sdt>
        </w:p>
        <w:p w:rsidR="00344E29" w:rsidRDefault="00344E29" w:rsidP="00344E29">
          <w:pPr>
            <w:pStyle w:val="ListParagraph"/>
          </w:pPr>
        </w:p>
        <w:p w:rsidR="00344E29" w:rsidRDefault="00344E29" w:rsidP="00344E29">
          <w:pPr>
            <w:pStyle w:val="ListParagraph"/>
            <w:numPr>
              <w:ilvl w:val="0"/>
              <w:numId w:val="10"/>
            </w:numPr>
            <w:spacing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344E29" w:rsidRDefault="008B0ABF" w:rsidP="00344E29">
          <w:pPr>
            <w:pStyle w:val="ListParagraph"/>
            <w:rPr>
              <w:b/>
            </w:rPr>
          </w:pPr>
          <w:sdt>
            <w:sdtPr>
              <w:rPr>
                <w:b/>
              </w:rPr>
              <w:id w:val="-1185273869"/>
              <w:placeholder>
                <w:docPart w:val="7687A597C8F14BF98AA9D951F7043BDF"/>
              </w:placeholder>
              <w:showingPlcHdr/>
            </w:sdtPr>
            <w:sdtEndPr/>
            <w:sdtContent>
              <w:r w:rsidR="00344E29">
                <w:rPr>
                  <w:rStyle w:val="PlaceholderText"/>
                </w:rPr>
                <w:t>Click here to enter text.</w:t>
              </w:r>
            </w:sdtContent>
          </w:sdt>
        </w:p>
        <w:p w:rsidR="00344E29" w:rsidRDefault="00344E29" w:rsidP="00344E29">
          <w:pPr>
            <w:pStyle w:val="ListParagraph"/>
            <w:rPr>
              <w:b/>
            </w:rPr>
          </w:pPr>
        </w:p>
        <w:p w:rsidR="00344E29" w:rsidRDefault="00344E29" w:rsidP="00344E29">
          <w:pPr>
            <w:pStyle w:val="ListParagraph"/>
            <w:numPr>
              <w:ilvl w:val="0"/>
              <w:numId w:val="10"/>
            </w:numPr>
            <w:spacing w:after="200" w:line="276" w:lineRule="auto"/>
            <w:rPr>
              <w:b/>
            </w:rPr>
          </w:pPr>
          <w:r>
            <w:rPr>
              <w:b/>
            </w:rPr>
            <w:t>Describe the assignment that will be used in this course that will allow the faculty member to assess this learning outcome.</w:t>
          </w:r>
        </w:p>
        <w:sdt>
          <w:sdtPr>
            <w:id w:val="420528538"/>
            <w:placeholder>
              <w:docPart w:val="2B84439F9E6C417C8BF1E6FD59DF98C4"/>
            </w:placeholder>
            <w:showingPlcHdr/>
          </w:sdtPr>
          <w:sdtEndPr/>
          <w:sdtContent>
            <w:p w:rsidR="00344E29" w:rsidRPr="00487835" w:rsidRDefault="00487835" w:rsidP="00487835">
              <w:pPr>
                <w:ind w:left="360"/>
                <w:rPr>
                  <w:b/>
                </w:rPr>
              </w:pPr>
              <w:r>
                <w:rPr>
                  <w:rStyle w:val="PlaceholderText"/>
                </w:rPr>
                <w:t>Click here to enter text.</w:t>
              </w:r>
            </w:p>
          </w:sdtContent>
        </w:sdt>
      </w:sdtContent>
    </w:sdt>
    <w:p w:rsidR="00344E29" w:rsidRDefault="00344E29" w:rsidP="00344E29">
      <w:pPr>
        <w:pStyle w:val="ListParagraph"/>
        <w:rPr>
          <w:b/>
        </w:rPr>
      </w:pPr>
      <w:r>
        <w:rPr>
          <w:b/>
        </w:rPr>
        <w:t xml:space="preserve"> </w:t>
      </w:r>
    </w:p>
    <w:p w:rsidR="00344E29" w:rsidRPr="00A61B11" w:rsidRDefault="00344E29" w:rsidP="00344E29"/>
    <w:p w:rsidR="00344E29" w:rsidRPr="00257827" w:rsidRDefault="00344E29" w:rsidP="00344E29">
      <w:pPr>
        <w:pStyle w:val="ListParagraph"/>
        <w:ind w:left="0"/>
        <w:jc w:val="both"/>
      </w:pPr>
    </w:p>
    <w:sectPr w:rsidR="00344E29" w:rsidRPr="00257827" w:rsidSect="00487835">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827" w:rsidRDefault="00257827" w:rsidP="00257827">
      <w:pPr>
        <w:spacing w:after="0" w:line="240" w:lineRule="auto"/>
      </w:pPr>
      <w:r>
        <w:separator/>
      </w:r>
    </w:p>
  </w:endnote>
  <w:endnote w:type="continuationSeparator" w:id="0">
    <w:p w:rsidR="00257827" w:rsidRDefault="00257827" w:rsidP="0025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827" w:rsidRDefault="00257827" w:rsidP="00257827">
      <w:pPr>
        <w:spacing w:after="0" w:line="240" w:lineRule="auto"/>
      </w:pPr>
      <w:r>
        <w:separator/>
      </w:r>
    </w:p>
  </w:footnote>
  <w:footnote w:type="continuationSeparator" w:id="0">
    <w:p w:rsidR="00257827" w:rsidRDefault="00257827" w:rsidP="0025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27" w:rsidRDefault="00257827" w:rsidP="002578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35" w:rsidRDefault="00487835" w:rsidP="00955887">
    <w:pPr>
      <w:pStyle w:val="Header"/>
      <w:jc w:val="right"/>
    </w:pPr>
    <w:r w:rsidRPr="00487835">
      <w:rPr>
        <w:noProof/>
      </w:rPr>
      <mc:AlternateContent>
        <mc:Choice Requires="wps">
          <w:drawing>
            <wp:anchor distT="45720" distB="45720" distL="114300" distR="114300" simplePos="0" relativeHeight="251659264" behindDoc="1" locked="0" layoutInCell="1" allowOverlap="1" wp14:anchorId="2988421F" wp14:editId="6B5D72F4">
              <wp:simplePos x="0" y="0"/>
              <wp:positionH relativeFrom="margin">
                <wp:posOffset>85725</wp:posOffset>
              </wp:positionH>
              <wp:positionV relativeFrom="paragraph">
                <wp:posOffset>-268605</wp:posOffset>
              </wp:positionV>
              <wp:extent cx="41338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66725"/>
                      </a:xfrm>
                      <a:prstGeom prst="rect">
                        <a:avLst/>
                      </a:prstGeom>
                      <a:solidFill>
                        <a:srgbClr val="FFFFFF"/>
                      </a:solidFill>
                      <a:ln w="9525">
                        <a:solidFill>
                          <a:srgbClr val="FF0000"/>
                        </a:solidFill>
                        <a:miter lim="800000"/>
                        <a:headEnd/>
                        <a:tailEnd/>
                      </a:ln>
                    </wps:spPr>
                    <wps:txbx>
                      <w:txbxContent>
                        <w:p w:rsidR="00487835" w:rsidRPr="008B0ABF" w:rsidRDefault="00487835" w:rsidP="00487835">
                          <w:pPr>
                            <w:rPr>
                              <w:color w:val="FF0000"/>
                            </w:rPr>
                          </w:pPr>
                          <w:r w:rsidRPr="008B0ABF">
                            <w:rPr>
                              <w:color w:val="FF0000"/>
                            </w:rPr>
                            <w:t>The proposal form is attached to the back of thi</w:t>
                          </w:r>
                          <w:r w:rsidR="008B0ABF">
                            <w:rPr>
                              <w:color w:val="FF0000"/>
                            </w:rPr>
                            <w:t>s document. Please delete these Guide pages from</w:t>
                          </w:r>
                          <w:r w:rsidRPr="008B0ABF">
                            <w:rPr>
                              <w:color w:val="FF0000"/>
                            </w:rPr>
                            <w:t xml:space="preserve">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8421F" id="_x0000_t202" coordsize="21600,21600" o:spt="202" path="m,l,21600r21600,l21600,xe">
              <v:stroke joinstyle="miter"/>
              <v:path gradientshapeok="t" o:connecttype="rect"/>
            </v:shapetype>
            <v:shape id="_x0000_s1027" type="#_x0000_t202" style="position:absolute;left:0;text-align:left;margin-left:6.75pt;margin-top:-21.15pt;width:325.5pt;height:36.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" strokecolor="red">
              <v:textbox>
                <w:txbxContent>
                  <w:p w:rsidR="00487835" w:rsidRPr="008B0ABF" w:rsidRDefault="00487835" w:rsidP="00487835">
                    <w:pPr>
                      <w:rPr>
                        <w:color w:val="FF0000"/>
                      </w:rPr>
                    </w:pPr>
                    <w:r w:rsidRPr="008B0ABF">
                      <w:rPr>
                        <w:color w:val="FF0000"/>
                      </w:rPr>
                      <w:t>The proposal form is attached to the back of thi</w:t>
                    </w:r>
                    <w:r w:rsidR="008B0ABF">
                      <w:rPr>
                        <w:color w:val="FF0000"/>
                      </w:rPr>
                      <w:t>s document. Please delete these Guide pages from</w:t>
                    </w:r>
                    <w:r w:rsidRPr="008B0ABF">
                      <w:rPr>
                        <w:color w:val="FF0000"/>
                      </w:rPr>
                      <w:t xml:space="preserve"> the final proposal you submit.</w:t>
                    </w:r>
                  </w:p>
                </w:txbxContent>
              </v:textbox>
              <w10:wrap type="square" anchorx="margin"/>
            </v:shape>
          </w:pict>
        </mc:Fallback>
      </mc:AlternateContent>
    </w:r>
    <w:r w:rsidR="00955887">
      <w:t>July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74AAC"/>
    <w:multiLevelType w:val="hybridMultilevel"/>
    <w:tmpl w:val="53A2F9C0"/>
    <w:lvl w:ilvl="0" w:tplc="F7C24EE6">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30A81"/>
    <w:multiLevelType w:val="hybridMultilevel"/>
    <w:tmpl w:val="4A8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777BF"/>
    <w:multiLevelType w:val="hybridMultilevel"/>
    <w:tmpl w:val="3E22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93AC8"/>
    <w:multiLevelType w:val="hybridMultilevel"/>
    <w:tmpl w:val="AE7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827CE"/>
    <w:multiLevelType w:val="hybridMultilevel"/>
    <w:tmpl w:val="82B6E6CA"/>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611CB"/>
    <w:multiLevelType w:val="hybridMultilevel"/>
    <w:tmpl w:val="741E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86190"/>
    <w:multiLevelType w:val="hybridMultilevel"/>
    <w:tmpl w:val="20FA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B48BF"/>
    <w:multiLevelType w:val="hybridMultilevel"/>
    <w:tmpl w:val="34168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B4C0F"/>
    <w:multiLevelType w:val="hybridMultilevel"/>
    <w:tmpl w:val="63483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84FEC"/>
    <w:multiLevelType w:val="hybridMultilevel"/>
    <w:tmpl w:val="33886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F128A3"/>
    <w:multiLevelType w:val="hybridMultilevel"/>
    <w:tmpl w:val="7578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2"/>
  </w:num>
  <w:num w:numId="6">
    <w:abstractNumId w:val="9"/>
  </w:num>
  <w:num w:numId="7">
    <w:abstractNumId w:val="12"/>
  </w:num>
  <w:num w:numId="8">
    <w:abstractNumId w:val="10"/>
  </w:num>
  <w:num w:numId="9">
    <w:abstractNumId w:val="1"/>
  </w:num>
  <w:num w:numId="10">
    <w:abstractNumId w:val="4"/>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8E"/>
    <w:rsid w:val="000F78BF"/>
    <w:rsid w:val="00176E16"/>
    <w:rsid w:val="001A760F"/>
    <w:rsid w:val="001E1B2D"/>
    <w:rsid w:val="001F0395"/>
    <w:rsid w:val="00257827"/>
    <w:rsid w:val="003343CC"/>
    <w:rsid w:val="00344E29"/>
    <w:rsid w:val="00481AAD"/>
    <w:rsid w:val="00487835"/>
    <w:rsid w:val="005567E7"/>
    <w:rsid w:val="00591E53"/>
    <w:rsid w:val="00760D96"/>
    <w:rsid w:val="008B0ABF"/>
    <w:rsid w:val="00955887"/>
    <w:rsid w:val="009A6060"/>
    <w:rsid w:val="009B268E"/>
    <w:rsid w:val="00A3411E"/>
    <w:rsid w:val="00A5572E"/>
    <w:rsid w:val="00AA7BC0"/>
    <w:rsid w:val="00B0020C"/>
    <w:rsid w:val="00B23EA2"/>
    <w:rsid w:val="00B422D9"/>
    <w:rsid w:val="00D00BDC"/>
    <w:rsid w:val="00D93416"/>
    <w:rsid w:val="00E240B4"/>
    <w:rsid w:val="00F3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012941"/>
  <w15:chartTrackingRefBased/>
  <w15:docId w15:val="{8306640E-7E6D-4C3B-A407-E45551B8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68E"/>
    <w:pPr>
      <w:ind w:left="720"/>
      <w:contextualSpacing/>
    </w:pPr>
  </w:style>
  <w:style w:type="paragraph" w:styleId="Header">
    <w:name w:val="header"/>
    <w:basedOn w:val="Normal"/>
    <w:link w:val="HeaderChar"/>
    <w:uiPriority w:val="99"/>
    <w:unhideWhenUsed/>
    <w:rsid w:val="0025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27"/>
  </w:style>
  <w:style w:type="paragraph" w:styleId="Footer">
    <w:name w:val="footer"/>
    <w:basedOn w:val="Normal"/>
    <w:link w:val="FooterChar"/>
    <w:uiPriority w:val="99"/>
    <w:unhideWhenUsed/>
    <w:rsid w:val="0025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27"/>
  </w:style>
  <w:style w:type="character" w:styleId="Hyperlink">
    <w:name w:val="Hyperlink"/>
    <w:basedOn w:val="DefaultParagraphFont"/>
    <w:uiPriority w:val="99"/>
    <w:unhideWhenUsed/>
    <w:rsid w:val="00257827"/>
    <w:rPr>
      <w:color w:val="0563C1" w:themeColor="hyperlink"/>
      <w:u w:val="single"/>
    </w:rPr>
  </w:style>
  <w:style w:type="character" w:styleId="PlaceholderText">
    <w:name w:val="Placeholder Text"/>
    <w:basedOn w:val="DefaultParagraphFont"/>
    <w:uiPriority w:val="99"/>
    <w:semiHidden/>
    <w:rsid w:val="00344E29"/>
    <w:rPr>
      <w:color w:val="808080"/>
    </w:rPr>
  </w:style>
  <w:style w:type="character" w:styleId="FollowedHyperlink">
    <w:name w:val="FollowedHyperlink"/>
    <w:basedOn w:val="DefaultParagraphFont"/>
    <w:uiPriority w:val="99"/>
    <w:semiHidden/>
    <w:unhideWhenUsed/>
    <w:rsid w:val="001A760F"/>
    <w:rPr>
      <w:color w:val="954F72" w:themeColor="followedHyperlink"/>
      <w:u w:val="single"/>
    </w:rPr>
  </w:style>
  <w:style w:type="paragraph" w:customStyle="1" w:styleId="BodyA">
    <w:name w:val="Body A"/>
    <w:rsid w:val="008B0AB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noke.edu/oralpresenta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oanoke.edu/inside/a-z_index/intellectual_inquiry/inq_faculty_resources" TargetMode="External"/><Relationship Id="rId12" Type="http://schemas.openxmlformats.org/officeDocument/2006/relationships/hyperlink" Target="https://www.roanoke.edu/inside/a-z_index/academic_affairs/faculty_information/course_proposals_and_syllab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anoke.edu/inside/a-z_index/academic_affairs/faculty_information/course_proposals_and_syllab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anoke.edu/inside/a-z_index/academic_affairs/faculty_information/course_proposals_and_syllabi" TargetMode="External"/><Relationship Id="rId4" Type="http://schemas.openxmlformats.org/officeDocument/2006/relationships/webSettings" Target="webSettings.xml"/><Relationship Id="rId9" Type="http://schemas.openxmlformats.org/officeDocument/2006/relationships/hyperlink" Target="https://www.roanoke.edu/inside/a-z_index/intellectual_inquiry/inq_faculty_resources"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4D252348954A65A147127CCE6380B2"/>
        <w:category>
          <w:name w:val="General"/>
          <w:gallery w:val="placeholder"/>
        </w:category>
        <w:types>
          <w:type w:val="bbPlcHdr"/>
        </w:types>
        <w:behaviors>
          <w:behavior w:val="content"/>
        </w:behaviors>
        <w:guid w:val="{E8C8C29B-1338-41A2-92BD-E166BF33D895}"/>
      </w:docPartPr>
      <w:docPartBody>
        <w:p w:rsidR="0069706E" w:rsidRDefault="006C0216" w:rsidP="006C0216">
          <w:pPr>
            <w:pStyle w:val="B54D252348954A65A147127CCE6380B2"/>
          </w:pPr>
          <w:r w:rsidRPr="0042782A">
            <w:rPr>
              <w:rStyle w:val="PlaceholderText"/>
            </w:rPr>
            <w:t>Click here to enter text.</w:t>
          </w:r>
        </w:p>
      </w:docPartBody>
    </w:docPart>
    <w:docPart>
      <w:docPartPr>
        <w:name w:val="8CEF1DC1FC4B4DA99D3AAC0896AB426C"/>
        <w:category>
          <w:name w:val="General"/>
          <w:gallery w:val="placeholder"/>
        </w:category>
        <w:types>
          <w:type w:val="bbPlcHdr"/>
        </w:types>
        <w:behaviors>
          <w:behavior w:val="content"/>
        </w:behaviors>
        <w:guid w:val="{2B05E2DC-B402-4079-B9BB-67A2666AEA9F}"/>
      </w:docPartPr>
      <w:docPartBody>
        <w:p w:rsidR="0069706E" w:rsidRDefault="006C0216" w:rsidP="006C0216">
          <w:pPr>
            <w:pStyle w:val="8CEF1DC1FC4B4DA99D3AAC0896AB426C"/>
          </w:pPr>
          <w:r w:rsidRPr="0042782A">
            <w:rPr>
              <w:rStyle w:val="PlaceholderText"/>
            </w:rPr>
            <w:t>Click here to enter text.</w:t>
          </w:r>
        </w:p>
      </w:docPartBody>
    </w:docPart>
    <w:docPart>
      <w:docPartPr>
        <w:name w:val="32B40A74875346848AF93E29110BA026"/>
        <w:category>
          <w:name w:val="General"/>
          <w:gallery w:val="placeholder"/>
        </w:category>
        <w:types>
          <w:type w:val="bbPlcHdr"/>
        </w:types>
        <w:behaviors>
          <w:behavior w:val="content"/>
        </w:behaviors>
        <w:guid w:val="{AA75CABC-8B1C-47AD-8933-4F3B11FB6AC7}"/>
      </w:docPartPr>
      <w:docPartBody>
        <w:p w:rsidR="0069706E" w:rsidRDefault="006C0216" w:rsidP="006C0216">
          <w:pPr>
            <w:pStyle w:val="32B40A74875346848AF93E29110BA026"/>
          </w:pPr>
          <w:r w:rsidRPr="008667CF">
            <w:rPr>
              <w:rStyle w:val="PlaceholderText"/>
            </w:rPr>
            <w:t>Click or tap here to enter text.</w:t>
          </w:r>
        </w:p>
      </w:docPartBody>
    </w:docPart>
    <w:docPart>
      <w:docPartPr>
        <w:name w:val="3FA5F1D280984639BC1595246DEF1D76"/>
        <w:category>
          <w:name w:val="General"/>
          <w:gallery w:val="placeholder"/>
        </w:category>
        <w:types>
          <w:type w:val="bbPlcHdr"/>
        </w:types>
        <w:behaviors>
          <w:behavior w:val="content"/>
        </w:behaviors>
        <w:guid w:val="{70C74576-3B93-4B35-AA32-9349EDEE1700}"/>
      </w:docPartPr>
      <w:docPartBody>
        <w:p w:rsidR="0069706E" w:rsidRDefault="006C0216" w:rsidP="006C0216">
          <w:pPr>
            <w:pStyle w:val="3FA5F1D280984639BC1595246DEF1D76"/>
          </w:pPr>
          <w:r>
            <w:rPr>
              <w:rStyle w:val="PlaceholderText"/>
            </w:rPr>
            <w:t>Choose an item.</w:t>
          </w:r>
        </w:p>
      </w:docPartBody>
    </w:docPart>
    <w:docPart>
      <w:docPartPr>
        <w:name w:val="7687A597C8F14BF98AA9D951F7043BDF"/>
        <w:category>
          <w:name w:val="General"/>
          <w:gallery w:val="placeholder"/>
        </w:category>
        <w:types>
          <w:type w:val="bbPlcHdr"/>
        </w:types>
        <w:behaviors>
          <w:behavior w:val="content"/>
        </w:behaviors>
        <w:guid w:val="{67DC7697-D2A8-41D5-97FD-45875F55BE6F}"/>
      </w:docPartPr>
      <w:docPartBody>
        <w:p w:rsidR="0069706E" w:rsidRDefault="006C0216" w:rsidP="006C0216">
          <w:pPr>
            <w:pStyle w:val="7687A597C8F14BF98AA9D951F7043BDF"/>
          </w:pPr>
          <w:r>
            <w:rPr>
              <w:rStyle w:val="PlaceholderText"/>
            </w:rPr>
            <w:t>Click here to enter text.</w:t>
          </w:r>
        </w:p>
      </w:docPartBody>
    </w:docPart>
    <w:docPart>
      <w:docPartPr>
        <w:name w:val="2B84439F9E6C417C8BF1E6FD59DF98C4"/>
        <w:category>
          <w:name w:val="General"/>
          <w:gallery w:val="placeholder"/>
        </w:category>
        <w:types>
          <w:type w:val="bbPlcHdr"/>
        </w:types>
        <w:behaviors>
          <w:behavior w:val="content"/>
        </w:behaviors>
        <w:guid w:val="{ACCD1D4D-E874-4858-B3C2-CAA507BF926C}"/>
      </w:docPartPr>
      <w:docPartBody>
        <w:p w:rsidR="0069706E" w:rsidRDefault="006C0216" w:rsidP="006C0216">
          <w:pPr>
            <w:pStyle w:val="2B84439F9E6C417C8BF1E6FD59DF98C4"/>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894B1F8-EE60-40EA-B73F-336D89AC69C6}"/>
      </w:docPartPr>
      <w:docPartBody>
        <w:p w:rsidR="0069706E" w:rsidRDefault="006C0216">
          <w:r w:rsidRPr="007F5E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16"/>
    <w:rsid w:val="0069706E"/>
    <w:rsid w:val="006C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216"/>
    <w:rPr>
      <w:color w:val="808080"/>
    </w:rPr>
  </w:style>
  <w:style w:type="paragraph" w:customStyle="1" w:styleId="B54D252348954A65A147127CCE6380B2">
    <w:name w:val="B54D252348954A65A147127CCE6380B2"/>
    <w:rsid w:val="006C0216"/>
  </w:style>
  <w:style w:type="paragraph" w:customStyle="1" w:styleId="8CEF1DC1FC4B4DA99D3AAC0896AB426C">
    <w:name w:val="8CEF1DC1FC4B4DA99D3AAC0896AB426C"/>
    <w:rsid w:val="006C0216"/>
  </w:style>
  <w:style w:type="paragraph" w:customStyle="1" w:styleId="32B40A74875346848AF93E29110BA026">
    <w:name w:val="32B40A74875346848AF93E29110BA026"/>
    <w:rsid w:val="006C0216"/>
  </w:style>
  <w:style w:type="paragraph" w:customStyle="1" w:styleId="3FA5F1D280984639BC1595246DEF1D76">
    <w:name w:val="3FA5F1D280984639BC1595246DEF1D76"/>
    <w:rsid w:val="006C0216"/>
  </w:style>
  <w:style w:type="paragraph" w:customStyle="1" w:styleId="7687A597C8F14BF98AA9D951F7043BDF">
    <w:name w:val="7687A597C8F14BF98AA9D951F7043BDF"/>
    <w:rsid w:val="006C0216"/>
  </w:style>
  <w:style w:type="paragraph" w:customStyle="1" w:styleId="2B84439F9E6C417C8BF1E6FD59DF98C4">
    <w:name w:val="2B84439F9E6C417C8BF1E6FD59DF98C4"/>
    <w:rsid w:val="006C0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10</cp:revision>
  <dcterms:created xsi:type="dcterms:W3CDTF">2018-03-20T18:40:00Z</dcterms:created>
  <dcterms:modified xsi:type="dcterms:W3CDTF">2018-08-01T13:00:00Z</dcterms:modified>
</cp:coreProperties>
</file>