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B60C0" w14:textId="7AA626C6" w:rsidR="00CB07C1" w:rsidRPr="00D7289C" w:rsidRDefault="00D7289C" w:rsidP="00D7289C">
      <w:pPr>
        <w:pBdr>
          <w:bottom w:val="single" w:sz="2" w:space="4" w:color="B1B5B7"/>
        </w:pBdr>
        <w:shd w:val="clear" w:color="auto" w:fill="FFFFFF"/>
        <w:spacing w:after="0" w:line="240" w:lineRule="auto"/>
        <w:jc w:val="center"/>
        <w:outlineLvl w:val="0"/>
        <w:rPr>
          <w:rFonts w:cs="Calibri"/>
          <w:b/>
          <w:bCs/>
          <w:kern w:val="36"/>
          <w:sz w:val="28"/>
          <w:szCs w:val="28"/>
        </w:rPr>
      </w:pPr>
      <w:r w:rsidRPr="00D7289C">
        <w:rPr>
          <w:rFonts w:cs="Calibri"/>
          <w:b/>
          <w:bCs/>
          <w:kern w:val="36"/>
          <w:sz w:val="28"/>
          <w:szCs w:val="28"/>
        </w:rPr>
        <w:t>Fowler Scholar Mentor Endorsement</w:t>
      </w:r>
    </w:p>
    <w:p w14:paraId="41FB661D" w14:textId="01FE55D0" w:rsidR="000553DD" w:rsidRPr="00D252AF" w:rsidRDefault="00A15F71" w:rsidP="00D7289C">
      <w:pPr>
        <w:shd w:val="clear" w:color="auto" w:fill="FFFFFF"/>
        <w:spacing w:after="0" w:line="240" w:lineRule="auto"/>
        <w:rPr>
          <w:rFonts w:cs="Calibri"/>
        </w:rPr>
      </w:pPr>
      <w:r>
        <w:rPr>
          <w:rFonts w:cs="Calibri"/>
        </w:rPr>
        <w:t>A</w:t>
      </w:r>
      <w:r w:rsidR="000553DD" w:rsidRPr="00D252AF">
        <w:rPr>
          <w:rFonts w:cs="Calibri"/>
        </w:rPr>
        <w:t xml:space="preserve">ll parts of </w:t>
      </w:r>
      <w:r w:rsidR="00D7289C">
        <w:rPr>
          <w:rFonts w:cs="Calibri"/>
        </w:rPr>
        <w:t>the Mentor Endorsement form</w:t>
      </w:r>
      <w:r w:rsidR="000553DD" w:rsidRPr="00D252AF">
        <w:rPr>
          <w:rFonts w:cs="Calibri"/>
        </w:rPr>
        <w:t xml:space="preserve"> </w:t>
      </w:r>
      <w:r w:rsidR="001C6CBF" w:rsidRPr="00D252AF">
        <w:rPr>
          <w:rFonts w:cs="Calibri"/>
        </w:rPr>
        <w:t xml:space="preserve">must </w:t>
      </w:r>
      <w:r w:rsidR="000553DD" w:rsidRPr="00D252AF">
        <w:rPr>
          <w:rFonts w:cs="Calibri"/>
        </w:rPr>
        <w:t xml:space="preserve">be completed by the </w:t>
      </w:r>
      <w:r w:rsidR="004F440D" w:rsidRPr="00D252AF">
        <w:rPr>
          <w:rFonts w:cs="Calibri"/>
        </w:rPr>
        <w:t>faculty mentor</w:t>
      </w:r>
      <w:r w:rsidR="00447340" w:rsidRPr="00D252AF">
        <w:rPr>
          <w:rFonts w:cs="Calibri"/>
        </w:rPr>
        <w:t xml:space="preserve"> and emailed </w:t>
      </w:r>
      <w:r w:rsidR="004F440D" w:rsidRPr="00D252AF">
        <w:rPr>
          <w:rFonts w:cs="Calibri"/>
        </w:rPr>
        <w:t xml:space="preserve">as a single document </w:t>
      </w:r>
      <w:r w:rsidR="00447340" w:rsidRPr="00D252AF">
        <w:rPr>
          <w:rFonts w:cs="Calibri"/>
        </w:rPr>
        <w:t xml:space="preserve">to </w:t>
      </w:r>
      <w:r w:rsidR="00D7289C">
        <w:rPr>
          <w:rFonts w:cs="Calibri"/>
        </w:rPr>
        <w:t xml:space="preserve">Dr. Andreea </w:t>
      </w:r>
      <w:proofErr w:type="spellStart"/>
      <w:r w:rsidR="00D7289C">
        <w:rPr>
          <w:rFonts w:cs="Calibri"/>
        </w:rPr>
        <w:t>Mihalache-O’Keef</w:t>
      </w:r>
      <w:proofErr w:type="spellEnd"/>
      <w:r w:rsidR="00D7289C">
        <w:rPr>
          <w:rFonts w:cs="Calibri"/>
        </w:rPr>
        <w:t xml:space="preserve"> (</w:t>
      </w:r>
      <w:hyperlink r:id="rId8" w:history="1">
        <w:r w:rsidR="00D7289C" w:rsidRPr="001E0B0A">
          <w:rPr>
            <w:rStyle w:val="Hyperlink"/>
            <w:rFonts w:cs="Calibri"/>
          </w:rPr>
          <w:t>mihalache@roanoke.edu</w:t>
        </w:r>
      </w:hyperlink>
      <w:r w:rsidR="00D7289C">
        <w:rPr>
          <w:rFonts w:cs="Calibri"/>
        </w:rPr>
        <w:t xml:space="preserve">) </w:t>
      </w:r>
      <w:r w:rsidR="00447340" w:rsidRPr="00D252AF">
        <w:rPr>
          <w:rFonts w:cs="Calibri"/>
        </w:rPr>
        <w:t xml:space="preserve">by March 15. </w:t>
      </w:r>
    </w:p>
    <w:p w14:paraId="6489417F" w14:textId="77777777" w:rsidR="000553DD" w:rsidRPr="00D252AF" w:rsidRDefault="000553DD" w:rsidP="00D7289C">
      <w:pPr>
        <w:shd w:val="clear" w:color="auto" w:fill="FFFFFF"/>
        <w:spacing w:after="0" w:line="240" w:lineRule="auto"/>
        <w:rPr>
          <w:rFonts w:cs="Calibri"/>
        </w:rPr>
      </w:pPr>
    </w:p>
    <w:p w14:paraId="084334DD" w14:textId="77777777" w:rsidR="00D7289C" w:rsidRPr="00F726A6" w:rsidRDefault="00D7289C" w:rsidP="00D7289C">
      <w:pPr>
        <w:pStyle w:val="ListParagraph"/>
        <w:numPr>
          <w:ilvl w:val="0"/>
          <w:numId w:val="11"/>
        </w:numPr>
        <w:shd w:val="clear" w:color="auto" w:fill="FFD966" w:themeFill="accent4" w:themeFillTint="99"/>
        <w:spacing w:after="0" w:line="240" w:lineRule="auto"/>
        <w:rPr>
          <w:rFonts w:cs="Calibri"/>
          <w:b/>
          <w:bCs/>
        </w:rPr>
      </w:pPr>
      <w:r w:rsidRPr="00F726A6">
        <w:rPr>
          <w:rFonts w:cs="Calibri"/>
          <w:b/>
          <w:bCs/>
        </w:rPr>
        <w:t>Student</w:t>
      </w:r>
      <w:r>
        <w:rPr>
          <w:rFonts w:cs="Calibri"/>
          <w:b/>
          <w:bCs/>
        </w:rPr>
        <w:t xml:space="preserve"> &amp; Mentor</w:t>
      </w:r>
      <w:r w:rsidRPr="00F726A6">
        <w:rPr>
          <w:rFonts w:cs="Calibri"/>
          <w:b/>
          <w:bCs/>
        </w:rPr>
        <w:t xml:space="preserve"> Information</w:t>
      </w:r>
    </w:p>
    <w:p w14:paraId="154FC905" w14:textId="636BE7B4" w:rsidR="00D7289C" w:rsidRPr="00646175" w:rsidRDefault="00D7289C" w:rsidP="00181EA0">
      <w:pPr>
        <w:shd w:val="clear" w:color="auto" w:fill="FFFFFF"/>
        <w:spacing w:after="0" w:line="240" w:lineRule="auto"/>
        <w:ind w:left="360"/>
        <w:rPr>
          <w:rFonts w:cs="Calibri"/>
        </w:rPr>
      </w:pPr>
      <w:r w:rsidRPr="00646175">
        <w:rPr>
          <w:rFonts w:cs="Calibri"/>
        </w:rPr>
        <w:t xml:space="preserve">Student </w:t>
      </w:r>
      <w:r w:rsidR="00D14476">
        <w:rPr>
          <w:rFonts w:cs="Calibri"/>
        </w:rPr>
        <w:t>N</w:t>
      </w:r>
      <w:r w:rsidRPr="00646175">
        <w:rPr>
          <w:rFonts w:cs="Calibri"/>
        </w:rPr>
        <w:t>ame:</w:t>
      </w:r>
    </w:p>
    <w:p w14:paraId="0AC887E2" w14:textId="1D3B6B53" w:rsidR="00D7289C" w:rsidRDefault="00D7289C" w:rsidP="00181EA0">
      <w:pPr>
        <w:shd w:val="clear" w:color="auto" w:fill="FFFFFF"/>
        <w:spacing w:after="0" w:line="240" w:lineRule="auto"/>
        <w:ind w:left="360"/>
        <w:rPr>
          <w:rFonts w:cs="Calibri"/>
        </w:rPr>
      </w:pPr>
      <w:r w:rsidRPr="00646175">
        <w:rPr>
          <w:rFonts w:cs="Calibri"/>
        </w:rPr>
        <w:t>Faculty Mentor:</w:t>
      </w:r>
    </w:p>
    <w:p w14:paraId="0B910F98" w14:textId="5969A328" w:rsidR="00D14476" w:rsidRPr="00646175" w:rsidRDefault="00D14476" w:rsidP="00181EA0">
      <w:pPr>
        <w:shd w:val="clear" w:color="auto" w:fill="FFFFFF"/>
        <w:spacing w:after="0" w:line="240" w:lineRule="auto"/>
        <w:ind w:left="360"/>
        <w:rPr>
          <w:rFonts w:cs="Calibri"/>
        </w:rPr>
      </w:pPr>
      <w:r>
        <w:rPr>
          <w:rFonts w:cs="Calibri"/>
        </w:rPr>
        <w:t>Mentor’s Departmental Affiliation:</w:t>
      </w:r>
    </w:p>
    <w:p w14:paraId="4A11A485" w14:textId="77777777" w:rsidR="00D7289C" w:rsidRPr="00646175" w:rsidRDefault="00D7289C" w:rsidP="00181EA0">
      <w:pPr>
        <w:shd w:val="clear" w:color="auto" w:fill="FFFFFF"/>
        <w:spacing w:after="0" w:line="240" w:lineRule="auto"/>
        <w:ind w:left="360"/>
        <w:rPr>
          <w:rFonts w:cs="Calibri"/>
        </w:rPr>
      </w:pPr>
      <w:r w:rsidRPr="00646175">
        <w:rPr>
          <w:rFonts w:cs="Calibri"/>
        </w:rPr>
        <w:t>Project Title:</w:t>
      </w:r>
    </w:p>
    <w:p w14:paraId="1CAE856F" w14:textId="77777777" w:rsidR="007A0B6B" w:rsidRPr="00D252AF" w:rsidRDefault="007A0B6B" w:rsidP="00181EA0">
      <w:pPr>
        <w:shd w:val="clear" w:color="auto" w:fill="FFFFFF"/>
        <w:spacing w:after="0" w:line="240" w:lineRule="auto"/>
        <w:ind w:left="360"/>
        <w:rPr>
          <w:rFonts w:cs="Calibri"/>
        </w:rPr>
      </w:pPr>
    </w:p>
    <w:p w14:paraId="5939C7A7" w14:textId="6A7EEA2F" w:rsidR="00181EA0" w:rsidRPr="00181EA0" w:rsidRDefault="00181EA0" w:rsidP="00181EA0">
      <w:pPr>
        <w:pStyle w:val="ListParagraph"/>
        <w:numPr>
          <w:ilvl w:val="0"/>
          <w:numId w:val="11"/>
        </w:numPr>
        <w:shd w:val="clear" w:color="auto" w:fill="FFD966" w:themeFill="accent4" w:themeFillTint="99"/>
        <w:spacing w:after="0" w:line="240" w:lineRule="auto"/>
        <w:rPr>
          <w:rFonts w:cs="Calibri"/>
          <w:b/>
          <w:bCs/>
        </w:rPr>
      </w:pPr>
      <w:r w:rsidRPr="00181EA0">
        <w:rPr>
          <w:rFonts w:cs="Calibri"/>
          <w:b/>
          <w:bCs/>
        </w:rPr>
        <w:t>Student’s qualifications for the proposed project</w:t>
      </w:r>
    </w:p>
    <w:p w14:paraId="394D3A75" w14:textId="7E431072" w:rsidR="00D7289C" w:rsidRDefault="00D7289C" w:rsidP="00181EA0">
      <w:pPr>
        <w:pStyle w:val="ListParagraph"/>
        <w:shd w:val="clear" w:color="auto" w:fill="FFFFFF"/>
        <w:spacing w:after="0" w:line="240" w:lineRule="auto"/>
        <w:ind w:left="360"/>
        <w:rPr>
          <w:rFonts w:cs="Calibri"/>
        </w:rPr>
      </w:pPr>
      <w:r>
        <w:rPr>
          <w:rFonts w:cs="Calibri"/>
        </w:rPr>
        <w:t>One paragraph description of the student’s qualifications for engaging with the proposed project (skills, knowledge, other qualities).</w:t>
      </w:r>
    </w:p>
    <w:p w14:paraId="6DDAEFBB" w14:textId="77777777" w:rsidR="00181EA0" w:rsidRDefault="00181EA0" w:rsidP="00181EA0">
      <w:pPr>
        <w:pStyle w:val="ListParagraph"/>
        <w:shd w:val="clear" w:color="auto" w:fill="FFFFFF"/>
        <w:spacing w:after="0" w:line="240" w:lineRule="auto"/>
        <w:ind w:left="360"/>
        <w:rPr>
          <w:rFonts w:cs="Calibri"/>
        </w:rPr>
      </w:pPr>
    </w:p>
    <w:p w14:paraId="3BDA08FF" w14:textId="0F565D84" w:rsidR="00181EA0" w:rsidRPr="00181EA0" w:rsidRDefault="00181EA0" w:rsidP="00181EA0">
      <w:pPr>
        <w:pStyle w:val="ListParagraph"/>
        <w:numPr>
          <w:ilvl w:val="0"/>
          <w:numId w:val="11"/>
        </w:numPr>
        <w:shd w:val="clear" w:color="auto" w:fill="FFD966" w:themeFill="accent4" w:themeFillTint="99"/>
        <w:spacing w:after="0" w:line="240" w:lineRule="auto"/>
        <w:rPr>
          <w:rFonts w:cs="Calibri"/>
          <w:b/>
          <w:bCs/>
        </w:rPr>
      </w:pPr>
      <w:r w:rsidRPr="00181EA0">
        <w:rPr>
          <w:rFonts w:cs="Calibri"/>
          <w:b/>
          <w:bCs/>
        </w:rPr>
        <w:t>Student’s responsibilities on the project</w:t>
      </w:r>
    </w:p>
    <w:p w14:paraId="68E11E1C" w14:textId="10EB91D3" w:rsidR="004F440D" w:rsidRDefault="00181EA0" w:rsidP="00181EA0">
      <w:pPr>
        <w:pStyle w:val="ListParagraph"/>
        <w:shd w:val="clear" w:color="auto" w:fill="FFFFFF"/>
        <w:spacing w:after="0" w:line="240" w:lineRule="auto"/>
        <w:ind w:left="360"/>
        <w:rPr>
          <w:rFonts w:cs="Calibri"/>
        </w:rPr>
      </w:pPr>
      <w:r>
        <w:rPr>
          <w:rFonts w:cs="Calibri"/>
        </w:rPr>
        <w:t>List of the student’s main responsibilities, tasks, activities etc. while working on this project over the summer</w:t>
      </w:r>
      <w:r w:rsidR="000D3A11">
        <w:rPr>
          <w:rFonts w:cs="Calibri"/>
        </w:rPr>
        <w:t>.</w:t>
      </w:r>
    </w:p>
    <w:p w14:paraId="404212FC" w14:textId="77777777" w:rsidR="00181EA0" w:rsidRPr="00D252AF" w:rsidRDefault="00181EA0" w:rsidP="00181EA0">
      <w:pPr>
        <w:pStyle w:val="ListParagraph"/>
        <w:shd w:val="clear" w:color="auto" w:fill="FFFFFF"/>
        <w:spacing w:after="0" w:line="240" w:lineRule="auto"/>
        <w:ind w:left="360"/>
        <w:rPr>
          <w:rFonts w:cs="Calibri"/>
        </w:rPr>
      </w:pPr>
    </w:p>
    <w:p w14:paraId="28DD0ACE" w14:textId="35540733" w:rsidR="00181EA0" w:rsidRPr="00181EA0" w:rsidRDefault="00181EA0" w:rsidP="00181EA0">
      <w:pPr>
        <w:pStyle w:val="ListParagraph"/>
        <w:numPr>
          <w:ilvl w:val="0"/>
          <w:numId w:val="11"/>
        </w:numPr>
        <w:shd w:val="clear" w:color="auto" w:fill="FFD966" w:themeFill="accent4" w:themeFillTint="99"/>
        <w:spacing w:after="0" w:line="240" w:lineRule="auto"/>
        <w:rPr>
          <w:rFonts w:cs="Calibri"/>
          <w:b/>
          <w:bCs/>
        </w:rPr>
      </w:pPr>
      <w:r w:rsidRPr="00181EA0">
        <w:rPr>
          <w:rFonts w:cs="Calibri"/>
          <w:b/>
          <w:bCs/>
        </w:rPr>
        <w:t>Mentorship plan</w:t>
      </w:r>
    </w:p>
    <w:p w14:paraId="1F4D00ED" w14:textId="1D00091B" w:rsidR="004F440D" w:rsidRDefault="00626CC0" w:rsidP="00181EA0">
      <w:pPr>
        <w:pStyle w:val="ListParagraph"/>
        <w:shd w:val="clear" w:color="auto" w:fill="FFFFFF"/>
        <w:spacing w:after="0" w:line="240" w:lineRule="auto"/>
        <w:ind w:left="360"/>
        <w:rPr>
          <w:rFonts w:cs="Calibri"/>
        </w:rPr>
      </w:pPr>
      <w:r w:rsidRPr="00D252AF">
        <w:rPr>
          <w:rFonts w:cs="Calibri"/>
        </w:rPr>
        <w:t>One paragraph d</w:t>
      </w:r>
      <w:r w:rsidR="004F440D" w:rsidRPr="00D252AF">
        <w:rPr>
          <w:rFonts w:cs="Calibri"/>
        </w:rPr>
        <w:t xml:space="preserve">escription of the planned mentoring relationship (e.g., meetings, </w:t>
      </w:r>
      <w:proofErr w:type="gramStart"/>
      <w:r w:rsidR="004F440D" w:rsidRPr="00D252AF">
        <w:rPr>
          <w:rFonts w:cs="Calibri"/>
        </w:rPr>
        <w:t>face-time</w:t>
      </w:r>
      <w:proofErr w:type="gramEnd"/>
      <w:r w:rsidR="004F440D" w:rsidRPr="00D252AF">
        <w:rPr>
          <w:rFonts w:cs="Calibri"/>
        </w:rPr>
        <w:t>)</w:t>
      </w:r>
      <w:r w:rsidR="00227AAB">
        <w:rPr>
          <w:rFonts w:cs="Calibri"/>
        </w:rPr>
        <w:t xml:space="preserve"> over the summer</w:t>
      </w:r>
      <w:r w:rsidR="00264B6E" w:rsidRPr="00D252AF">
        <w:rPr>
          <w:rFonts w:cs="Calibri"/>
        </w:rPr>
        <w:t>.</w:t>
      </w:r>
      <w:r w:rsidR="001C6CBF" w:rsidRPr="00D252AF" w:rsidDel="001C6CBF">
        <w:rPr>
          <w:rFonts w:cs="Calibri"/>
        </w:rPr>
        <w:t xml:space="preserve"> </w:t>
      </w:r>
    </w:p>
    <w:p w14:paraId="256A0410" w14:textId="056BE2D5" w:rsidR="00694AB9" w:rsidRPr="00D252AF" w:rsidDel="00626CC0" w:rsidRDefault="00694AB9" w:rsidP="00181EA0">
      <w:pPr>
        <w:pStyle w:val="ListParagraph"/>
        <w:shd w:val="clear" w:color="auto" w:fill="FFFFFF"/>
        <w:spacing w:after="0" w:line="240" w:lineRule="auto"/>
        <w:ind w:left="360"/>
        <w:rPr>
          <w:rFonts w:cs="Calibri"/>
        </w:rPr>
      </w:pPr>
      <w:r>
        <w:rPr>
          <w:rFonts w:cs="Calibri"/>
        </w:rPr>
        <w:t>Fowler</w:t>
      </w:r>
      <w:r w:rsidRPr="00D252AF">
        <w:rPr>
          <w:rFonts w:cs="Calibri"/>
        </w:rPr>
        <w:t xml:space="preserve"> Scholar</w:t>
      </w:r>
      <w:r>
        <w:rPr>
          <w:rFonts w:cs="Calibri"/>
        </w:rPr>
        <w:t xml:space="preserve"> </w:t>
      </w:r>
      <w:r w:rsidRPr="00D252AF">
        <w:rPr>
          <w:rFonts w:cs="Calibri"/>
        </w:rPr>
        <w:t>is intended to be a mutually beneficial</w:t>
      </w:r>
      <w:r>
        <w:rPr>
          <w:rFonts w:cs="Calibri"/>
        </w:rPr>
        <w:t xml:space="preserve"> </w:t>
      </w:r>
      <w:r w:rsidRPr="00D252AF">
        <w:rPr>
          <w:rFonts w:cs="Calibri"/>
        </w:rPr>
        <w:t xml:space="preserve">mentoring experience. The mentor and student should </w:t>
      </w:r>
      <w:r>
        <w:rPr>
          <w:rFonts w:cs="Calibri"/>
          <w:i/>
        </w:rPr>
        <w:t>touch base</w:t>
      </w:r>
      <w:r w:rsidRPr="00D252AF">
        <w:rPr>
          <w:rFonts w:cs="Calibri"/>
          <w:i/>
        </w:rPr>
        <w:t xml:space="preserve"> </w:t>
      </w:r>
      <w:r>
        <w:rPr>
          <w:rFonts w:cs="Calibri"/>
          <w:i/>
        </w:rPr>
        <w:t>regularly</w:t>
      </w:r>
      <w:r w:rsidRPr="00D252AF">
        <w:rPr>
          <w:rFonts w:cs="Calibri"/>
          <w:i/>
        </w:rPr>
        <w:t xml:space="preserve"> </w:t>
      </w:r>
      <w:r w:rsidRPr="00D252AF">
        <w:rPr>
          <w:rFonts w:cs="Calibri"/>
        </w:rPr>
        <w:t xml:space="preserve">and the mentor </w:t>
      </w:r>
      <w:r>
        <w:rPr>
          <w:rFonts w:cs="Calibri"/>
        </w:rPr>
        <w:t>should</w:t>
      </w:r>
      <w:r w:rsidRPr="00D252AF">
        <w:rPr>
          <w:rFonts w:cs="Calibri"/>
        </w:rPr>
        <w:t xml:space="preserve"> be </w:t>
      </w:r>
      <w:r w:rsidRPr="00D252AF">
        <w:rPr>
          <w:rFonts w:cs="Calibri"/>
          <w:i/>
        </w:rPr>
        <w:t>available to the student researcher</w:t>
      </w:r>
      <w:r w:rsidRPr="00D252AF">
        <w:rPr>
          <w:rFonts w:cs="Calibri"/>
        </w:rPr>
        <w:t xml:space="preserve"> for the majority of the 8</w:t>
      </w:r>
      <w:r>
        <w:rPr>
          <w:rFonts w:cs="Calibri"/>
        </w:rPr>
        <w:t>-</w:t>
      </w:r>
      <w:r w:rsidRPr="00D252AF">
        <w:rPr>
          <w:rFonts w:cs="Calibri"/>
        </w:rPr>
        <w:t>week program period.</w:t>
      </w:r>
      <w:r>
        <w:rPr>
          <w:rFonts w:cs="Calibri"/>
        </w:rPr>
        <w:t xml:space="preserve"> Good mentorship will ensure a positive experience for the student.</w:t>
      </w:r>
    </w:p>
    <w:p w14:paraId="0BA97947" w14:textId="77777777" w:rsidR="000553DD" w:rsidRPr="00D252AF" w:rsidRDefault="000553DD" w:rsidP="00D7289C">
      <w:pPr>
        <w:shd w:val="clear" w:color="auto" w:fill="FFFFFF"/>
        <w:spacing w:after="0" w:line="240" w:lineRule="auto"/>
        <w:rPr>
          <w:rFonts w:cs="Calibri"/>
        </w:rPr>
      </w:pPr>
    </w:p>
    <w:sectPr w:rsidR="000553DD" w:rsidRPr="00D252AF" w:rsidSect="00A15F71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EF950" w14:textId="77777777" w:rsidR="009C5E67" w:rsidRDefault="009C5E67" w:rsidP="001C6CBF">
      <w:pPr>
        <w:spacing w:after="0" w:line="240" w:lineRule="auto"/>
      </w:pPr>
      <w:r>
        <w:separator/>
      </w:r>
    </w:p>
  </w:endnote>
  <w:endnote w:type="continuationSeparator" w:id="0">
    <w:p w14:paraId="0F9060E2" w14:textId="77777777" w:rsidR="009C5E67" w:rsidRDefault="009C5E67" w:rsidP="001C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6B2BE" w14:textId="4AE8179E" w:rsidR="001C6CBF" w:rsidRPr="00181EA0" w:rsidRDefault="00181EA0" w:rsidP="00181EA0">
    <w:pPr>
      <w:pStyle w:val="Footer"/>
      <w:jc w:val="center"/>
    </w:pPr>
    <w:r w:rsidRPr="006763AD">
      <w:t xml:space="preserve">If you have any questions, </w:t>
    </w:r>
    <w:r>
      <w:t xml:space="preserve">please contact Dr. Andreea </w:t>
    </w:r>
    <w:proofErr w:type="spellStart"/>
    <w:r>
      <w:t>Mihalache-O’Keef</w:t>
    </w:r>
    <w:proofErr w:type="spellEnd"/>
    <w:r>
      <w:t xml:space="preserve">, </w:t>
    </w:r>
    <w:hyperlink r:id="rId1" w:history="1">
      <w:r w:rsidRPr="001E0B0A">
        <w:rPr>
          <w:rStyle w:val="Hyperlink"/>
        </w:rPr>
        <w:t>mihalache@roanoke.edu</w:t>
      </w:r>
    </w:hyperlink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0B7B2" w14:textId="77777777" w:rsidR="009C5E67" w:rsidRDefault="009C5E67" w:rsidP="001C6CBF">
      <w:pPr>
        <w:spacing w:after="0" w:line="240" w:lineRule="auto"/>
      </w:pPr>
      <w:r>
        <w:separator/>
      </w:r>
    </w:p>
  </w:footnote>
  <w:footnote w:type="continuationSeparator" w:id="0">
    <w:p w14:paraId="2443BA7C" w14:textId="77777777" w:rsidR="009C5E67" w:rsidRDefault="009C5E67" w:rsidP="001C6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3A04"/>
    <w:multiLevelType w:val="multilevel"/>
    <w:tmpl w:val="DFCA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815CE"/>
    <w:multiLevelType w:val="hybridMultilevel"/>
    <w:tmpl w:val="533C7D84"/>
    <w:lvl w:ilvl="0" w:tplc="B82E36D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03C09"/>
    <w:multiLevelType w:val="multilevel"/>
    <w:tmpl w:val="C70E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E01B3"/>
    <w:multiLevelType w:val="hybridMultilevel"/>
    <w:tmpl w:val="BEC06F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762E9"/>
    <w:multiLevelType w:val="hybridMultilevel"/>
    <w:tmpl w:val="4B1CE3F0"/>
    <w:lvl w:ilvl="0" w:tplc="B4CA308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B337F"/>
    <w:multiLevelType w:val="hybridMultilevel"/>
    <w:tmpl w:val="87264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10489"/>
    <w:multiLevelType w:val="hybridMultilevel"/>
    <w:tmpl w:val="4202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41BD0"/>
    <w:multiLevelType w:val="multilevel"/>
    <w:tmpl w:val="5686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371973"/>
    <w:multiLevelType w:val="hybridMultilevel"/>
    <w:tmpl w:val="F9A4B504"/>
    <w:lvl w:ilvl="0" w:tplc="B82E36D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E1087"/>
    <w:multiLevelType w:val="multilevel"/>
    <w:tmpl w:val="6CFA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5D1D02"/>
    <w:multiLevelType w:val="hybridMultilevel"/>
    <w:tmpl w:val="9940B4A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7C1"/>
    <w:rsid w:val="000553DD"/>
    <w:rsid w:val="000955FB"/>
    <w:rsid w:val="000A4DF3"/>
    <w:rsid w:val="000D3A11"/>
    <w:rsid w:val="00181EA0"/>
    <w:rsid w:val="001A19EB"/>
    <w:rsid w:val="001C6CBF"/>
    <w:rsid w:val="001E7879"/>
    <w:rsid w:val="00227AAB"/>
    <w:rsid w:val="00264B6E"/>
    <w:rsid w:val="0030592E"/>
    <w:rsid w:val="003E7A22"/>
    <w:rsid w:val="00447340"/>
    <w:rsid w:val="00451CAE"/>
    <w:rsid w:val="004D7D72"/>
    <w:rsid w:val="004F440D"/>
    <w:rsid w:val="00543AED"/>
    <w:rsid w:val="005623B1"/>
    <w:rsid w:val="005700CD"/>
    <w:rsid w:val="005F2F2A"/>
    <w:rsid w:val="00626CC0"/>
    <w:rsid w:val="00694AB9"/>
    <w:rsid w:val="007445E8"/>
    <w:rsid w:val="007A0B6B"/>
    <w:rsid w:val="00875E72"/>
    <w:rsid w:val="009A2826"/>
    <w:rsid w:val="009C5E67"/>
    <w:rsid w:val="009F2CB6"/>
    <w:rsid w:val="00A15F71"/>
    <w:rsid w:val="00A20E17"/>
    <w:rsid w:val="00B07BC7"/>
    <w:rsid w:val="00CB07C1"/>
    <w:rsid w:val="00CF5296"/>
    <w:rsid w:val="00D0534B"/>
    <w:rsid w:val="00D14476"/>
    <w:rsid w:val="00D20995"/>
    <w:rsid w:val="00D252AF"/>
    <w:rsid w:val="00D7289C"/>
    <w:rsid w:val="00DD5385"/>
    <w:rsid w:val="00DF33FA"/>
    <w:rsid w:val="00DF7E81"/>
    <w:rsid w:val="00E16A0B"/>
    <w:rsid w:val="00E441B8"/>
    <w:rsid w:val="00E536F1"/>
    <w:rsid w:val="00E74722"/>
    <w:rsid w:val="00E9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9770D"/>
  <w15:chartTrackingRefBased/>
  <w15:docId w15:val="{E14AD22C-6B7C-4A00-8E25-306EE279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B07C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B07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B07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CB07C1"/>
    <w:rPr>
      <w:b/>
      <w:bCs/>
    </w:rPr>
  </w:style>
  <w:style w:type="character" w:customStyle="1" w:styleId="apple-converted-space">
    <w:name w:val="apple-converted-space"/>
    <w:basedOn w:val="DefaultParagraphFont"/>
    <w:rsid w:val="00CB07C1"/>
  </w:style>
  <w:style w:type="character" w:styleId="Hyperlink">
    <w:name w:val="Hyperlink"/>
    <w:uiPriority w:val="99"/>
    <w:unhideWhenUsed/>
    <w:rsid w:val="00CB07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4D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4DF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A4DF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C6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CBF"/>
  </w:style>
  <w:style w:type="paragraph" w:styleId="Footer">
    <w:name w:val="footer"/>
    <w:basedOn w:val="Normal"/>
    <w:link w:val="FooterChar"/>
    <w:uiPriority w:val="99"/>
    <w:unhideWhenUsed/>
    <w:rsid w:val="001C6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CBF"/>
  </w:style>
  <w:style w:type="character" w:styleId="UnresolvedMention">
    <w:name w:val="Unresolved Mention"/>
    <w:basedOn w:val="DefaultParagraphFont"/>
    <w:uiPriority w:val="99"/>
    <w:semiHidden/>
    <w:unhideWhenUsed/>
    <w:rsid w:val="00D72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alache@roanok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halache@roanok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4F8C5-E5B0-4789-8831-1EBA7E66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1146</CharactersWithSpaces>
  <SharedDoc>false</SharedDoc>
  <HLinks>
    <vt:vector size="18" baseType="variant">
      <vt:variant>
        <vt:i4>2162804</vt:i4>
      </vt:variant>
      <vt:variant>
        <vt:i4>6</vt:i4>
      </vt:variant>
      <vt:variant>
        <vt:i4>0</vt:i4>
      </vt:variant>
      <vt:variant>
        <vt:i4>5</vt:i4>
      </vt:variant>
      <vt:variant>
        <vt:lpwstr>http://roanoke.edu/research</vt:lpwstr>
      </vt:variant>
      <vt:variant>
        <vt:lpwstr/>
      </vt:variant>
      <vt:variant>
        <vt:i4>2162804</vt:i4>
      </vt:variant>
      <vt:variant>
        <vt:i4>3</vt:i4>
      </vt:variant>
      <vt:variant>
        <vt:i4>0</vt:i4>
      </vt:variant>
      <vt:variant>
        <vt:i4>5</vt:i4>
      </vt:variant>
      <vt:variant>
        <vt:lpwstr>http://roanoke.edu/research</vt:lpwstr>
      </vt:variant>
      <vt:variant>
        <vt:lpwstr/>
      </vt:variant>
      <vt:variant>
        <vt:i4>589861</vt:i4>
      </vt:variant>
      <vt:variant>
        <vt:i4>0</vt:i4>
      </vt:variant>
      <vt:variant>
        <vt:i4>0</vt:i4>
      </vt:variant>
      <vt:variant>
        <vt:i4>5</vt:i4>
      </vt:variant>
      <vt:variant>
        <vt:lpwstr>mailto:bair@roanoke.edu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Lyon</dc:creator>
  <cp:keywords/>
  <cp:lastModifiedBy>Mihalache-OKeef, Andreea</cp:lastModifiedBy>
  <cp:revision>9</cp:revision>
  <cp:lastPrinted>2012-01-23T17:10:00Z</cp:lastPrinted>
  <dcterms:created xsi:type="dcterms:W3CDTF">2022-02-18T16:19:00Z</dcterms:created>
  <dcterms:modified xsi:type="dcterms:W3CDTF">2022-02-18T16:53:00Z</dcterms:modified>
</cp:coreProperties>
</file>