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B49A" w14:textId="77777777" w:rsidR="0036045D" w:rsidRDefault="0036045D" w:rsidP="003604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AFFILIATION AGREEMENT</w:t>
      </w:r>
    </w:p>
    <w:p w14:paraId="77C95621" w14:textId="77777777" w:rsidR="0036045D" w:rsidRDefault="0036045D" w:rsidP="003604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BETWEEN</w:t>
      </w:r>
    </w:p>
    <w:p w14:paraId="01FA1632" w14:textId="65F0009A" w:rsidR="0036045D" w:rsidRPr="00261C48" w:rsidRDefault="00867949" w:rsidP="0036045D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ROANOKE COLLEGE</w:t>
      </w:r>
    </w:p>
    <w:p w14:paraId="72322659" w14:textId="77777777" w:rsidR="0036045D" w:rsidRDefault="0036045D" w:rsidP="003604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08F6084B" w14:textId="77777777" w:rsidR="0036045D" w:rsidRDefault="0036045D" w:rsidP="003604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RADFORD UNIVERSITY</w:t>
      </w:r>
    </w:p>
    <w:p w14:paraId="61A8D520" w14:textId="77777777" w:rsidR="0036045D" w:rsidRDefault="0036045D" w:rsidP="003604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ATHLETIC TRAINING EDUCATION GRADUATE PROGRAM</w:t>
      </w:r>
    </w:p>
    <w:p w14:paraId="4D3A7060" w14:textId="77777777" w:rsidR="0036045D" w:rsidRDefault="0036045D" w:rsidP="0036045D">
      <w:pPr>
        <w:jc w:val="center"/>
        <w:rPr>
          <w:rFonts w:ascii="Arial" w:hAnsi="Arial" w:cs="Arial"/>
        </w:rPr>
      </w:pPr>
    </w:p>
    <w:p w14:paraId="57D74B05" w14:textId="6E3F9920" w:rsidR="0036045D" w:rsidRDefault="0036045D" w:rsidP="003604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Attachment A: List of recommended coursework for future applicants to prepare for the</w:t>
      </w:r>
      <w:r w:rsidR="00ED7331">
        <w:rPr>
          <w:rFonts w:ascii="Arial" w:hAnsi="Arial" w:cs="Arial"/>
        </w:rPr>
        <w:t xml:space="preserve"> Master of Science in</w:t>
      </w:r>
      <w:r>
        <w:rPr>
          <w:rFonts w:ascii="Arial" w:hAnsi="Arial" w:cs="Arial"/>
        </w:rPr>
        <w:t xml:space="preserve"> Athletic Training program</w:t>
      </w:r>
    </w:p>
    <w:tbl>
      <w:tblPr>
        <w:tblStyle w:val="TableGrid"/>
        <w:tblW w:w="10730" w:type="dxa"/>
        <w:tblInd w:w="-650" w:type="dxa"/>
        <w:tblLook w:val="04A0" w:firstRow="1" w:lastRow="0" w:firstColumn="1" w:lastColumn="0" w:noHBand="0" w:noVBand="1"/>
      </w:tblPr>
      <w:tblGrid>
        <w:gridCol w:w="5420"/>
        <w:gridCol w:w="5310"/>
      </w:tblGrid>
      <w:tr w:rsidR="0036045D" w14:paraId="5B32E3D7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72A3" w14:textId="75192FF2" w:rsidR="0036045D" w:rsidRPr="007E38ED" w:rsidRDefault="00867949" w:rsidP="00455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Roanoke College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BC98" w14:textId="23764211" w:rsidR="0036045D" w:rsidRPr="007E38ED" w:rsidRDefault="0036045D" w:rsidP="0045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E38ED">
              <w:rPr>
                <w:rFonts w:ascii="Arial" w:hAnsi="Arial" w:cs="Arial"/>
                <w:b/>
                <w:bCs/>
              </w:rPr>
              <w:t>Radford University</w:t>
            </w:r>
          </w:p>
        </w:tc>
      </w:tr>
      <w:tr w:rsidR="0036045D" w14:paraId="0AC44FFE" w14:textId="77777777" w:rsidTr="007177ED">
        <w:trPr>
          <w:trHeight w:val="48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CBAD" w14:textId="61CA6570" w:rsidR="0036045D" w:rsidRPr="007E38ED" w:rsidRDefault="00B40B81" w:rsidP="00455E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 and Exercise Science B.S.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A30F" w14:textId="6EA3E4A9" w:rsidR="0036045D" w:rsidRPr="007E38ED" w:rsidRDefault="0036045D" w:rsidP="0045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E38ED">
              <w:rPr>
                <w:rFonts w:ascii="Arial" w:hAnsi="Arial" w:cs="Arial"/>
                <w:b/>
                <w:bCs/>
              </w:rPr>
              <w:t>Master of Science in Athletic Training</w:t>
            </w:r>
          </w:p>
        </w:tc>
      </w:tr>
      <w:tr w:rsidR="00187DE5" w14:paraId="5151777E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76A04" w14:textId="77777777" w:rsidR="00187DE5" w:rsidRDefault="00187DE5" w:rsidP="00455E2C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ADE5C" w14:textId="73110FA6" w:rsidR="00187DE5" w:rsidRPr="007B007D" w:rsidRDefault="00187DE5" w:rsidP="0045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07D">
              <w:rPr>
                <w:rFonts w:ascii="Arial" w:hAnsi="Arial" w:cs="Arial"/>
                <w:b/>
                <w:bCs/>
              </w:rPr>
              <w:t>Required Courses:</w:t>
            </w:r>
          </w:p>
        </w:tc>
      </w:tr>
      <w:tr w:rsidR="0036045D" w14:paraId="02895C3D" w14:textId="77777777" w:rsidTr="007177ED">
        <w:trPr>
          <w:trHeight w:val="179"/>
        </w:trPr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99EB92" w14:textId="77777777" w:rsidR="0036045D" w:rsidRDefault="00396987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 230 Human Anatomy &amp; Physiology I</w:t>
            </w:r>
          </w:p>
          <w:p w14:paraId="283D7913" w14:textId="3033B6FF" w:rsidR="002759CC" w:rsidRDefault="002759CC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 260 Human Anatomy &amp; Physiology II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A9169" w14:textId="1FC576CA" w:rsidR="0036045D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Anatomy &amp; Physiology (8) (B-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045D" w14:paraId="7C5A15DB" w14:textId="77777777" w:rsidTr="007177ED">
        <w:trPr>
          <w:trHeight w:val="9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43A2" w14:textId="54BD8191" w:rsidR="0036045D" w:rsidRDefault="00915ED1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HHP 317 </w:t>
            </w:r>
            <w:proofErr w:type="spellStart"/>
            <w:r>
              <w:rPr>
                <w:rFonts w:ascii="Arial" w:hAnsi="Arial" w:cs="Arial"/>
              </w:rPr>
              <w:t>Neuromechanics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95E4" w14:textId="0129F748" w:rsidR="0036045D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Biomechanics or Kinesiology (3) (B-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045D" w14:paraId="096B5508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55E15" w14:textId="6969B942" w:rsidR="0036045D" w:rsidRDefault="00347341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HHP 325 Exercise Physiology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71849" w14:textId="06641574" w:rsidR="0036045D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Exercise Physiology (3) (B- or </w:t>
            </w:r>
            <w:r w:rsidR="006E0B52">
              <w:rPr>
                <w:rFonts w:ascii="Arial" w:hAnsi="Arial" w:cs="Arial"/>
              </w:rPr>
              <w:t>&gt;</w:t>
            </w:r>
            <w:r w:rsidR="008218CA">
              <w:rPr>
                <w:rFonts w:ascii="Arial" w:hAnsi="Arial" w:cs="Arial"/>
              </w:rPr>
              <w:t>)</w:t>
            </w:r>
          </w:p>
        </w:tc>
      </w:tr>
      <w:tr w:rsidR="0036045D" w14:paraId="79991CB8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C355" w14:textId="00F5961A" w:rsidR="0036045D" w:rsidRDefault="00665379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HHP 316 Nutrition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9343" w14:textId="17151647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Nutrition (3) (B-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045D" w14:paraId="1AFF65CA" w14:textId="77777777" w:rsidTr="007177ED">
        <w:trPr>
          <w:trHeight w:val="4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FC592" w14:textId="0F8379DD" w:rsidR="0036045D" w:rsidRDefault="00BB4C92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 106</w:t>
            </w:r>
            <w:r w:rsidR="00171C37">
              <w:rPr>
                <w:rFonts w:ascii="Arial" w:hAnsi="Arial" w:cs="Arial"/>
              </w:rPr>
              <w:t xml:space="preserve"> Human Biology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15C7" w14:textId="0286DDD7" w:rsidR="0036045D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Biology (4) (C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045D" w14:paraId="77F65C68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0AF7A" w14:textId="13355E49" w:rsidR="0036045D" w:rsidRDefault="008919EC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 111</w:t>
            </w:r>
            <w:r w:rsidR="00BB4C92">
              <w:rPr>
                <w:rFonts w:ascii="Arial" w:hAnsi="Arial" w:cs="Arial"/>
              </w:rPr>
              <w:t>/117</w:t>
            </w:r>
            <w:r w:rsidR="00294FD5">
              <w:rPr>
                <w:rFonts w:ascii="Arial" w:hAnsi="Arial" w:cs="Arial"/>
              </w:rPr>
              <w:t xml:space="preserve"> General Chemistry </w:t>
            </w:r>
            <w:r w:rsidR="00D64CC6">
              <w:rPr>
                <w:rFonts w:ascii="Arial" w:hAnsi="Arial" w:cs="Arial"/>
              </w:rPr>
              <w:t>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C4E4" w14:textId="79BC32AA" w:rsidR="0036045D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Chemistry (4) (C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36045D" w14:paraId="68673F87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EC1B" w14:textId="2025BAEF" w:rsidR="0036045D" w:rsidRDefault="007804D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 102/103l PHYS 104?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980E" w14:textId="6DB8F7A2" w:rsidR="0036045D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Physics I (4) (C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53B1C580" w14:textId="77777777" w:rsidTr="007177ED">
        <w:trPr>
          <w:trHeight w:val="4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333D" w14:textId="6D10AB1C" w:rsidR="00187DE5" w:rsidRDefault="00404852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 101 Introduction to Psychology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A870" w14:textId="3E701A97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to Psychology (3) (C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5742E5AC" w14:textId="77777777" w:rsidTr="007177ED">
        <w:trPr>
          <w:trHeight w:val="15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3B20" w14:textId="1AE2DC45" w:rsidR="00187DE5" w:rsidRPr="006E1B02" w:rsidRDefault="00D1601C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  <w:r w:rsidR="00DE65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121</w:t>
            </w:r>
            <w:r w:rsidR="001B1AFE">
              <w:rPr>
                <w:rFonts w:ascii="Arial" w:hAnsi="Arial" w:cs="Arial"/>
              </w:rPr>
              <w:t>, 122</w:t>
            </w:r>
            <w:r w:rsidR="004C205C">
              <w:rPr>
                <w:rFonts w:ascii="Arial" w:hAnsi="Arial" w:cs="Arial"/>
              </w:rPr>
              <w:t xml:space="preserve">, </w:t>
            </w:r>
            <w:r w:rsidR="00F66376">
              <w:rPr>
                <w:rFonts w:ascii="Arial" w:hAnsi="Arial" w:cs="Arial"/>
              </w:rPr>
              <w:t>115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04F5" w14:textId="3C69B5CC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(college algebra or above) (3) (C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4F206603" w14:textId="77777777" w:rsidTr="007177ED">
        <w:trPr>
          <w:trHeight w:val="4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37C4" w14:textId="0B4AF00F" w:rsidR="00187DE5" w:rsidRDefault="00B86537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 210 Statistical Methods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2E0D" w14:textId="2ACE0384" w:rsidR="00187DE5" w:rsidRDefault="00187DE5" w:rsidP="007B0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Statistic (3) (C or </w:t>
            </w:r>
            <w:r w:rsidR="006E0B52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4450F8EB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19FFE" w14:textId="77777777" w:rsidR="00187DE5" w:rsidRDefault="00187DE5" w:rsidP="00455E2C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3C59D" w14:textId="6A9909A4" w:rsidR="00187DE5" w:rsidRPr="007B007D" w:rsidRDefault="00187DE5" w:rsidP="000A4994">
            <w:pPr>
              <w:jc w:val="center"/>
              <w:rPr>
                <w:rFonts w:ascii="Arial" w:hAnsi="Arial" w:cs="Arial"/>
                <w:b/>
                <w:bCs/>
              </w:rPr>
            </w:pPr>
            <w:r w:rsidRPr="007B007D">
              <w:rPr>
                <w:rFonts w:ascii="Arial" w:hAnsi="Arial" w:cs="Arial"/>
                <w:b/>
                <w:bCs/>
              </w:rPr>
              <w:t>12 Credits from the following:</w:t>
            </w:r>
          </w:p>
        </w:tc>
      </w:tr>
      <w:tr w:rsidR="00187DE5" w14:paraId="4B1E4253" w14:textId="77777777" w:rsidTr="00E44FF2">
        <w:trPr>
          <w:trHeight w:val="47"/>
        </w:trPr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582239" w14:textId="1A8378B8" w:rsidR="00187DE5" w:rsidRDefault="00ED19CD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HHP 415 Eval of Athletic Injuries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59050" w14:textId="59162371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Introduction to Athletic Training (3) (grade of B or </w:t>
            </w:r>
            <w:r w:rsidR="007177ED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) </w:t>
            </w:r>
          </w:p>
        </w:tc>
      </w:tr>
      <w:tr w:rsidR="00187DE5" w14:paraId="0C0500F7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EB29" w14:textId="5F07F212" w:rsidR="00187DE5" w:rsidRDefault="0008555B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 112/118 General Chemistry 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4EAD" w14:textId="4EB38C31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Chemistry II (4) (C or </w:t>
            </w:r>
            <w:r w:rsidR="007177ED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4AFC1C0F" w14:textId="77777777" w:rsidTr="00E44FF2">
        <w:trPr>
          <w:trHeight w:val="5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6004" w14:textId="68D90EDF" w:rsidR="00187DE5" w:rsidRDefault="007B10FB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HHP 201 Motor Control </w:t>
            </w:r>
            <w:r w:rsidR="00CF3BDC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Learning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43DB" w14:textId="4E2E503D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 Growth and Development (3) (C or </w:t>
            </w:r>
            <w:r w:rsidR="007177ED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41E20493" w14:textId="77777777" w:rsidTr="007177ED">
        <w:trPr>
          <w:trHeight w:val="9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79FC" w14:textId="0DF1F032" w:rsidR="00187DE5" w:rsidRDefault="002022D1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HHP 226 Strength &amp; Conditioning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F99F4" w14:textId="2D6A8AFE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Strength and Conditioning (3) (C or </w:t>
            </w:r>
            <w:r w:rsidR="007177ED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7DE5" w14:paraId="75986AE1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08AE" w14:textId="75B12710" w:rsidR="00187DE5" w:rsidRDefault="000521DF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E469" w14:textId="668E105E" w:rsidR="00187DE5" w:rsidRDefault="00187DE5" w:rsidP="00455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Ethics (3) (C or </w:t>
            </w:r>
            <w:r w:rsidR="00D609DA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)</w:t>
            </w:r>
          </w:p>
        </w:tc>
      </w:tr>
      <w:tr w:rsidR="002022D1" w14:paraId="01A4B013" w14:textId="77777777" w:rsidTr="007177ED">
        <w:trPr>
          <w:trHeight w:val="5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F009" w14:textId="6F568B1A" w:rsidR="002022D1" w:rsidRDefault="002022D1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HHP 208 Exercise Test &amp; Prescription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431BC" w14:textId="3D47A2A8" w:rsidR="002022D1" w:rsidRDefault="002022D1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 and Evaluation (3) (C or &gt;)</w:t>
            </w:r>
          </w:p>
        </w:tc>
      </w:tr>
      <w:tr w:rsidR="002022D1" w14:paraId="1712BE59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F1FE4" w14:textId="1975246D" w:rsidR="002022D1" w:rsidRDefault="002022D1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HHP 230 Research Methods in HEXS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46C4" w14:textId="2610A43D" w:rsidR="002022D1" w:rsidRDefault="002022D1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Methods (3) (C or &gt;)</w:t>
            </w:r>
          </w:p>
        </w:tc>
      </w:tr>
      <w:tr w:rsidR="002022D1" w14:paraId="3501F618" w14:textId="77777777" w:rsidTr="007177ED">
        <w:trPr>
          <w:trHeight w:val="5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35FC9" w14:textId="77777777" w:rsidR="002022D1" w:rsidRPr="00AA1DE5" w:rsidRDefault="0016428A" w:rsidP="002022D1">
            <w:pPr>
              <w:rPr>
                <w:rFonts w:ascii="Arial" w:hAnsi="Arial" w:cs="Arial"/>
                <w:lang w:val="fr-FR"/>
              </w:rPr>
            </w:pPr>
            <w:r w:rsidRPr="00AA1DE5">
              <w:rPr>
                <w:rFonts w:ascii="Arial" w:hAnsi="Arial" w:cs="Arial"/>
                <w:lang w:val="fr-FR"/>
              </w:rPr>
              <w:t>PSYC 221 Developmental Psychology</w:t>
            </w:r>
          </w:p>
          <w:p w14:paraId="32193EDC" w14:textId="77777777" w:rsidR="0016428A" w:rsidRPr="00AA1DE5" w:rsidRDefault="0016428A" w:rsidP="002022D1">
            <w:pPr>
              <w:rPr>
                <w:rFonts w:ascii="Arial" w:hAnsi="Arial" w:cs="Arial"/>
                <w:lang w:val="fr-FR"/>
              </w:rPr>
            </w:pPr>
            <w:r w:rsidRPr="00AA1DE5">
              <w:rPr>
                <w:rFonts w:ascii="Arial" w:hAnsi="Arial" w:cs="Arial"/>
                <w:lang w:val="fr-FR"/>
              </w:rPr>
              <w:t>PSYC 241 Cogni</w:t>
            </w:r>
            <w:r w:rsidR="00384FEE" w:rsidRPr="00AA1DE5">
              <w:rPr>
                <w:rFonts w:ascii="Arial" w:hAnsi="Arial" w:cs="Arial"/>
                <w:lang w:val="fr-FR"/>
              </w:rPr>
              <w:t>tive Psychology</w:t>
            </w:r>
          </w:p>
          <w:p w14:paraId="411232C0" w14:textId="7BA210EE" w:rsidR="00384FEE" w:rsidRPr="00384FEE" w:rsidRDefault="00384FEE" w:rsidP="002022D1">
            <w:pPr>
              <w:rPr>
                <w:rFonts w:ascii="Arial" w:hAnsi="Arial" w:cs="Arial"/>
                <w:lang w:val="fr-FR"/>
              </w:rPr>
            </w:pPr>
            <w:r w:rsidRPr="00384FEE">
              <w:rPr>
                <w:rFonts w:ascii="Arial" w:hAnsi="Arial" w:cs="Arial"/>
                <w:lang w:val="fr-FR"/>
              </w:rPr>
              <w:t>PSYC 321 Child Psychology</w:t>
            </w:r>
          </w:p>
          <w:p w14:paraId="0FD185E1" w14:textId="15309770" w:rsidR="00384FEE" w:rsidRPr="00384FEE" w:rsidRDefault="00384FEE" w:rsidP="002022D1">
            <w:pPr>
              <w:rPr>
                <w:rFonts w:ascii="Arial" w:hAnsi="Arial" w:cs="Arial"/>
                <w:lang w:val="fr-FR"/>
              </w:rPr>
            </w:pPr>
            <w:r w:rsidRPr="00384FEE">
              <w:rPr>
                <w:rFonts w:ascii="Arial" w:hAnsi="Arial" w:cs="Arial"/>
                <w:lang w:val="fr-FR"/>
              </w:rPr>
              <w:t>PSYC 322 A</w:t>
            </w:r>
            <w:r>
              <w:rPr>
                <w:rFonts w:ascii="Arial" w:hAnsi="Arial" w:cs="Arial"/>
                <w:lang w:val="fr-FR"/>
              </w:rPr>
              <w:t>dolescent P</w:t>
            </w:r>
            <w:r w:rsidR="00EB6ADD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>yc</w:t>
            </w:r>
            <w:r w:rsidR="00EB6ADD">
              <w:rPr>
                <w:rFonts w:ascii="Arial" w:hAnsi="Arial" w:cs="Arial"/>
                <w:lang w:val="fr-FR"/>
              </w:rPr>
              <w:t>h</w:t>
            </w:r>
            <w:r>
              <w:rPr>
                <w:rFonts w:ascii="Arial" w:hAnsi="Arial" w:cs="Arial"/>
                <w:lang w:val="fr-FR"/>
              </w:rPr>
              <w:t xml:space="preserve">ology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BF6F" w14:textId="1BA9969B" w:rsidR="002022D1" w:rsidRDefault="002022D1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Division Psychology (3) (C or &gt;)</w:t>
            </w:r>
          </w:p>
        </w:tc>
      </w:tr>
      <w:tr w:rsidR="002022D1" w14:paraId="25291F89" w14:textId="77777777" w:rsidTr="007177ED">
        <w:trPr>
          <w:trHeight w:val="24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83AB" w14:textId="77777777" w:rsidR="002022D1" w:rsidRDefault="002C26D2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HHP 223 Intro to Emergency Care</w:t>
            </w:r>
          </w:p>
          <w:p w14:paraId="37EFA14C" w14:textId="77777777" w:rsidR="002C26D2" w:rsidRDefault="005B75EA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HHP 315 Behavioral Perspective HEXS</w:t>
            </w:r>
          </w:p>
          <w:p w14:paraId="67F80A53" w14:textId="77777777" w:rsidR="005B75EA" w:rsidRDefault="005B75EA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HHP 326 Therapeutic Interventions </w:t>
            </w:r>
          </w:p>
          <w:p w14:paraId="2EE50F4B" w14:textId="7DA673B0" w:rsidR="000521DF" w:rsidRDefault="000521DF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HHP 402 Special Populations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8A29" w14:textId="407D62B0" w:rsidR="002022D1" w:rsidRDefault="002022D1" w:rsidP="00202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Division Health (3) (C or &gt;)</w:t>
            </w:r>
          </w:p>
        </w:tc>
      </w:tr>
    </w:tbl>
    <w:p w14:paraId="0CFC14DB" w14:textId="59639F45" w:rsidR="0036045D" w:rsidRPr="00EB1B4D" w:rsidRDefault="006E21C3" w:rsidP="0036045D">
      <w:pPr>
        <w:rPr>
          <w:rFonts w:ascii="Arial" w:hAnsi="Arial" w:cs="Arial"/>
          <w:i/>
          <w:iCs/>
        </w:rPr>
      </w:pPr>
      <w:r w:rsidRPr="00EB1B4D">
        <w:rPr>
          <w:rFonts w:ascii="Arial" w:hAnsi="Arial" w:cs="Arial"/>
          <w:i/>
          <w:iCs/>
        </w:rPr>
        <w:t>*</w:t>
      </w:r>
      <w:r w:rsidR="004077B7" w:rsidRPr="00EB1B4D">
        <w:rPr>
          <w:rFonts w:ascii="Arial" w:hAnsi="Arial" w:cs="Arial"/>
          <w:i/>
          <w:iCs/>
        </w:rPr>
        <w:t>Denotes a course that is outside of the required courses of</w:t>
      </w:r>
      <w:r w:rsidR="009B22D1" w:rsidRPr="00EB1B4D">
        <w:rPr>
          <w:rFonts w:ascii="Arial" w:hAnsi="Arial" w:cs="Arial"/>
          <w:i/>
          <w:iCs/>
        </w:rPr>
        <w:t xml:space="preserve"> Applied Health Science Profession</w:t>
      </w:r>
      <w:r w:rsidR="00E33E34">
        <w:rPr>
          <w:rFonts w:ascii="Arial" w:hAnsi="Arial" w:cs="Arial"/>
          <w:i/>
          <w:iCs/>
        </w:rPr>
        <w:t>s</w:t>
      </w:r>
      <w:r w:rsidR="009B22D1" w:rsidRPr="00EB1B4D">
        <w:rPr>
          <w:rFonts w:ascii="Arial" w:hAnsi="Arial" w:cs="Arial"/>
          <w:i/>
          <w:iCs/>
        </w:rPr>
        <w:t xml:space="preserve"> Concentration </w:t>
      </w:r>
    </w:p>
    <w:sectPr w:rsidR="0036045D" w:rsidRPr="00EB1B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71DF" w14:textId="77777777" w:rsidR="00F847DB" w:rsidRDefault="00F847DB" w:rsidP="0036045D">
      <w:pPr>
        <w:spacing w:after="0" w:line="240" w:lineRule="auto"/>
      </w:pPr>
      <w:r>
        <w:separator/>
      </w:r>
    </w:p>
  </w:endnote>
  <w:endnote w:type="continuationSeparator" w:id="0">
    <w:p w14:paraId="7D63B0D9" w14:textId="77777777" w:rsidR="00F847DB" w:rsidRDefault="00F847DB" w:rsidP="0036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BE4E" w14:textId="77777777" w:rsidR="0036045D" w:rsidRDefault="0036045D" w:rsidP="0036045D">
    <w:pPr>
      <w:pStyle w:val="Footer"/>
      <w:jc w:val="center"/>
      <w:rPr>
        <w:rFonts w:ascii="Arial" w:hAnsi="Arial" w:cs="Arial"/>
      </w:rPr>
    </w:pPr>
  </w:p>
  <w:p w14:paraId="52FEDEE7" w14:textId="621DE133" w:rsidR="0036045D" w:rsidRPr="00841C84" w:rsidRDefault="0036045D" w:rsidP="0036045D">
    <w:pPr>
      <w:pStyle w:val="Footer"/>
      <w:jc w:val="center"/>
      <w:rPr>
        <w:rFonts w:ascii="Arial" w:hAnsi="Arial" w:cs="Arial"/>
      </w:rPr>
    </w:pPr>
    <w:r w:rsidRPr="00841C84">
      <w:rPr>
        <w:rFonts w:ascii="Arial" w:hAnsi="Arial" w:cs="Arial"/>
      </w:rPr>
      <w:t>Radford University Athletic Training Program—</w:t>
    </w:r>
    <w:r w:rsidR="00AA1DE5">
      <w:rPr>
        <w:rFonts w:ascii="Arial" w:hAnsi="Arial" w:cs="Arial"/>
        <w:u w:val="single"/>
      </w:rPr>
      <w:t>Roanoke College</w:t>
    </w:r>
    <w:r w:rsidRPr="00841C84">
      <w:rPr>
        <w:rFonts w:ascii="Arial" w:hAnsi="Arial" w:cs="Arial"/>
      </w:rPr>
      <w:t xml:space="preserve"> </w:t>
    </w:r>
  </w:p>
  <w:p w14:paraId="16BA2F25" w14:textId="7B283639" w:rsidR="0036045D" w:rsidRPr="00841C84" w:rsidRDefault="0036045D" w:rsidP="0036045D">
    <w:pPr>
      <w:pStyle w:val="Footer"/>
      <w:jc w:val="center"/>
      <w:rPr>
        <w:rFonts w:ascii="Arial" w:hAnsi="Arial" w:cs="Arial"/>
      </w:rPr>
    </w:pPr>
    <w:r w:rsidRPr="00841C84">
      <w:rPr>
        <w:rFonts w:ascii="Arial" w:hAnsi="Arial" w:cs="Arial"/>
      </w:rPr>
      <w:t>Affiliation Agreement</w:t>
    </w:r>
    <w:r>
      <w:rPr>
        <w:rFonts w:ascii="Arial" w:hAnsi="Arial" w:cs="Arial"/>
      </w:rPr>
      <w:t xml:space="preserve"> Attachment A</w:t>
    </w:r>
  </w:p>
  <w:sdt>
    <w:sdtPr>
      <w:rPr>
        <w:rFonts w:ascii="Arial" w:hAnsi="Arial" w:cs="Arial"/>
      </w:rPr>
      <w:id w:val="-10945478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6A330C" w14:textId="5B45B58F" w:rsidR="0036045D" w:rsidRPr="0036045D" w:rsidRDefault="0036045D" w:rsidP="0036045D">
            <w:pPr>
              <w:pStyle w:val="Footer"/>
              <w:jc w:val="center"/>
              <w:rPr>
                <w:rFonts w:ascii="Arial" w:hAnsi="Arial" w:cs="Arial"/>
              </w:rPr>
            </w:pPr>
            <w:r w:rsidRPr="00841C84">
              <w:rPr>
                <w:rFonts w:ascii="Arial" w:hAnsi="Arial" w:cs="Arial"/>
              </w:rPr>
              <w:t xml:space="preserve">Page </w:t>
            </w:r>
            <w:r w:rsidRPr="00841C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41C8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41C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41C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41C84">
              <w:rPr>
                <w:rFonts w:ascii="Arial" w:hAnsi="Arial" w:cs="Arial"/>
              </w:rPr>
              <w:t xml:space="preserve"> of </w:t>
            </w:r>
            <w:r w:rsidRPr="00841C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41C8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41C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41C8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733B" w14:textId="77777777" w:rsidR="00F847DB" w:rsidRDefault="00F847DB" w:rsidP="0036045D">
      <w:pPr>
        <w:spacing w:after="0" w:line="240" w:lineRule="auto"/>
      </w:pPr>
      <w:r>
        <w:separator/>
      </w:r>
    </w:p>
  </w:footnote>
  <w:footnote w:type="continuationSeparator" w:id="0">
    <w:p w14:paraId="1E1C202D" w14:textId="77777777" w:rsidR="00F847DB" w:rsidRDefault="00F847DB" w:rsidP="00360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5D"/>
    <w:rsid w:val="00010A33"/>
    <w:rsid w:val="000521DF"/>
    <w:rsid w:val="0008555B"/>
    <w:rsid w:val="000976C0"/>
    <w:rsid w:val="000A192E"/>
    <w:rsid w:val="000A4994"/>
    <w:rsid w:val="000B0807"/>
    <w:rsid w:val="0016428A"/>
    <w:rsid w:val="00171C37"/>
    <w:rsid w:val="00187DE5"/>
    <w:rsid w:val="001B1AFE"/>
    <w:rsid w:val="001F05BE"/>
    <w:rsid w:val="002022D1"/>
    <w:rsid w:val="002759CC"/>
    <w:rsid w:val="00294FD5"/>
    <w:rsid w:val="002C26D2"/>
    <w:rsid w:val="00347341"/>
    <w:rsid w:val="0036045D"/>
    <w:rsid w:val="00384FEE"/>
    <w:rsid w:val="00396987"/>
    <w:rsid w:val="00404852"/>
    <w:rsid w:val="004077B7"/>
    <w:rsid w:val="00434621"/>
    <w:rsid w:val="00455E2C"/>
    <w:rsid w:val="004B7ECD"/>
    <w:rsid w:val="004C205C"/>
    <w:rsid w:val="004F0E3E"/>
    <w:rsid w:val="00565BC8"/>
    <w:rsid w:val="005B75EA"/>
    <w:rsid w:val="006174FE"/>
    <w:rsid w:val="00665379"/>
    <w:rsid w:val="00671B76"/>
    <w:rsid w:val="006D3F7C"/>
    <w:rsid w:val="006E0B52"/>
    <w:rsid w:val="006E1B02"/>
    <w:rsid w:val="006E21C3"/>
    <w:rsid w:val="006F5744"/>
    <w:rsid w:val="007177ED"/>
    <w:rsid w:val="007804D5"/>
    <w:rsid w:val="007B007D"/>
    <w:rsid w:val="007B10FB"/>
    <w:rsid w:val="007B1FBE"/>
    <w:rsid w:val="007E27D2"/>
    <w:rsid w:val="007E38ED"/>
    <w:rsid w:val="00817A46"/>
    <w:rsid w:val="008218CA"/>
    <w:rsid w:val="00826C29"/>
    <w:rsid w:val="00867949"/>
    <w:rsid w:val="008919EC"/>
    <w:rsid w:val="00915ED1"/>
    <w:rsid w:val="009B22D1"/>
    <w:rsid w:val="00A642C5"/>
    <w:rsid w:val="00AA1DE5"/>
    <w:rsid w:val="00AC5C98"/>
    <w:rsid w:val="00B40B81"/>
    <w:rsid w:val="00B60E78"/>
    <w:rsid w:val="00B86537"/>
    <w:rsid w:val="00BB4C92"/>
    <w:rsid w:val="00BC6DD4"/>
    <w:rsid w:val="00C5581D"/>
    <w:rsid w:val="00CF3BDC"/>
    <w:rsid w:val="00D1601C"/>
    <w:rsid w:val="00D609DA"/>
    <w:rsid w:val="00D612F6"/>
    <w:rsid w:val="00D64CC6"/>
    <w:rsid w:val="00DE6556"/>
    <w:rsid w:val="00E33E34"/>
    <w:rsid w:val="00E44FF2"/>
    <w:rsid w:val="00E67A4E"/>
    <w:rsid w:val="00EB1B4D"/>
    <w:rsid w:val="00EB6ADD"/>
    <w:rsid w:val="00ED19CD"/>
    <w:rsid w:val="00ED7331"/>
    <w:rsid w:val="00F66376"/>
    <w:rsid w:val="00F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1CFB"/>
  <w15:chartTrackingRefBased/>
  <w15:docId w15:val="{6E4415E8-94C7-4B45-997F-1D0E341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45D"/>
  </w:style>
  <w:style w:type="paragraph" w:styleId="Footer">
    <w:name w:val="footer"/>
    <w:basedOn w:val="Normal"/>
    <w:link w:val="FooterChar"/>
    <w:uiPriority w:val="99"/>
    <w:unhideWhenUsed/>
    <w:rsid w:val="00360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45D"/>
  </w:style>
  <w:style w:type="table" w:styleId="TableGrid">
    <w:name w:val="Table Grid"/>
    <w:basedOn w:val="TableNormal"/>
    <w:uiPriority w:val="39"/>
    <w:rsid w:val="0036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Rabe</dc:creator>
  <cp:keywords/>
  <dc:description/>
  <cp:lastModifiedBy>Sarah B. Rabe</cp:lastModifiedBy>
  <cp:revision>38</cp:revision>
  <dcterms:created xsi:type="dcterms:W3CDTF">2021-07-19T17:32:00Z</dcterms:created>
  <dcterms:modified xsi:type="dcterms:W3CDTF">2021-07-20T20:27:00Z</dcterms:modified>
</cp:coreProperties>
</file>