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7"/>
        </w:rPr>
      </w:pPr>
    </w:p>
    <w:p>
      <w:pPr>
        <w:pStyle w:val="BodyText"/>
        <w:spacing w:line="273" w:lineRule="auto" w:before="54"/>
        <w:ind w:left="140"/>
      </w:pPr>
      <w:r>
        <w:rPr/>
        <w:t>This award is meant to support student work that will be presented in a formal setting, to an expert audience. The moneys can be used for either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  <w:tab w:pos="501" w:val="left" w:leader="none"/>
        </w:tabs>
        <w:spacing w:line="276" w:lineRule="auto" w:before="2" w:after="0"/>
        <w:ind w:left="500" w:right="612" w:hanging="360"/>
        <w:jc w:val="left"/>
        <w:rPr>
          <w:sz w:val="22"/>
        </w:rPr>
      </w:pPr>
      <w:r>
        <w:rPr>
          <w:sz w:val="22"/>
        </w:rPr>
        <w:t>Defraying the costs of attending a conference or workshop where the student will present on a panel, participate in a round table, or exhibit in a poster</w:t>
      </w:r>
      <w:r>
        <w:rPr>
          <w:spacing w:val="-19"/>
          <w:sz w:val="22"/>
        </w:rPr>
        <w:t> </w:t>
      </w:r>
      <w:r>
        <w:rPr>
          <w:sz w:val="22"/>
        </w:rPr>
        <w:t>session;</w:t>
      </w: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67" w:lineRule="exact" w:before="0" w:after="0"/>
        <w:ind w:left="500" w:right="0" w:hanging="360"/>
        <w:jc w:val="left"/>
        <w:rPr>
          <w:sz w:val="22"/>
        </w:rPr>
      </w:pPr>
      <w:r>
        <w:rPr>
          <w:sz w:val="22"/>
        </w:rPr>
        <w:t>Supporting the research effort leading to a conference-ready</w:t>
      </w:r>
      <w:r>
        <w:rPr>
          <w:spacing w:val="-14"/>
          <w:sz w:val="22"/>
        </w:rPr>
        <w:t> </w:t>
      </w:r>
      <w:r>
        <w:rPr>
          <w:sz w:val="22"/>
        </w:rPr>
        <w:t>paper.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Heading1"/>
        <w:tabs>
          <w:tab w:pos="9531" w:val="left" w:leader="none"/>
        </w:tabs>
      </w:pPr>
      <w:r>
        <w:rPr>
          <w:spacing w:val="-17"/>
          <w:w w:val="100"/>
          <w:shd w:fill="BEBEBE" w:color="auto" w:val="clear"/>
        </w:rPr>
        <w:t> </w:t>
      </w:r>
      <w:r>
        <w:rPr>
          <w:shd w:fill="BEBEBE" w:color="auto" w:val="clear"/>
        </w:rPr>
        <w:t>General</w:t>
      </w:r>
      <w:r>
        <w:rPr>
          <w:spacing w:val="-8"/>
          <w:shd w:fill="BEBEBE" w:color="auto" w:val="clear"/>
        </w:rPr>
        <w:t> </w:t>
      </w:r>
      <w:r>
        <w:rPr>
          <w:shd w:fill="BEBEBE" w:color="auto" w:val="clear"/>
        </w:rPr>
        <w:t>information</w:t>
        <w:tab/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spacing w:line="453" w:lineRule="auto"/>
        <w:ind w:left="140" w:right="8908"/>
      </w:pPr>
      <w:r>
        <w:rPr/>
        <w:t>Name E-mail</w:t>
      </w:r>
    </w:p>
    <w:p>
      <w:pPr>
        <w:pStyle w:val="BodyText"/>
        <w:spacing w:line="453" w:lineRule="auto" w:before="1"/>
        <w:ind w:left="140" w:right="8361"/>
      </w:pPr>
      <w:r>
        <w:rPr/>
        <w:t>Campus box Major(s)</w:t>
      </w:r>
    </w:p>
    <w:p>
      <w:pPr>
        <w:pStyle w:val="BodyText"/>
        <w:spacing w:line="453" w:lineRule="auto"/>
        <w:ind w:left="140" w:right="6766"/>
      </w:pPr>
      <w:r>
        <w:rPr/>
        <w:t>Minor(s) and Concentration(s) Major GPA</w:t>
      </w:r>
    </w:p>
    <w:p>
      <w:pPr>
        <w:pStyle w:val="BodyText"/>
        <w:ind w:left="140"/>
      </w:pPr>
      <w:r>
        <w:rPr/>
        <w:t>Cumulative GPA</w:t>
      </w:r>
    </w:p>
    <w:p>
      <w:pPr>
        <w:pStyle w:val="BodyText"/>
        <w:spacing w:before="1"/>
        <w:rPr>
          <w:sz w:val="15"/>
        </w:rPr>
      </w:pPr>
    </w:p>
    <w:p>
      <w:pPr>
        <w:pStyle w:val="Heading1"/>
        <w:tabs>
          <w:tab w:pos="9531" w:val="left" w:leader="none"/>
        </w:tabs>
      </w:pPr>
      <w:r>
        <w:rPr>
          <w:spacing w:val="-17"/>
          <w:w w:val="100"/>
          <w:shd w:fill="BEBEBE" w:color="auto" w:val="clear"/>
        </w:rPr>
        <w:t> </w:t>
      </w:r>
      <w:r>
        <w:rPr>
          <w:shd w:fill="BEBEBE" w:color="auto" w:val="clear"/>
        </w:rPr>
        <w:t>Request</w:t>
      </w:r>
      <w:r>
        <w:rPr>
          <w:spacing w:val="-4"/>
          <w:shd w:fill="BEBEBE" w:color="auto" w:val="clear"/>
        </w:rPr>
        <w:t> </w:t>
      </w:r>
      <w:r>
        <w:rPr>
          <w:shd w:fill="BEBEBE" w:color="auto" w:val="clear"/>
        </w:rPr>
        <w:t>information</w:t>
        <w:tab/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140"/>
      </w:pPr>
      <w:r>
        <w:rPr/>
        <w:t>Money requested for: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1041" w:val="left" w:leader="none"/>
          <w:tab w:pos="1580" w:val="left" w:leader="none"/>
        </w:tabs>
        <w:spacing w:line="276" w:lineRule="auto" w:before="55"/>
        <w:ind w:left="1580" w:right="701" w:hanging="144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  <w:t>Defraying the costs of attending a conference or workshop where the</w:t>
      </w:r>
      <w:r>
        <w:rPr>
          <w:spacing w:val="-29"/>
        </w:rPr>
        <w:t> </w:t>
      </w:r>
      <w:r>
        <w:rPr/>
        <w:t>student</w:t>
      </w:r>
      <w:r>
        <w:rPr>
          <w:spacing w:val="-6"/>
        </w:rPr>
        <w:t> </w:t>
      </w:r>
      <w:r>
        <w:rPr/>
        <w:t>will</w:t>
      </w:r>
      <w:r>
        <w:rPr>
          <w:w w:val="100"/>
        </w:rPr>
        <w:t> </w:t>
      </w:r>
      <w:r>
        <w:rPr/>
        <w:t>present on a panel, participate in a round table, or exhibit in a poster</w:t>
      </w:r>
      <w:r>
        <w:rPr>
          <w:spacing w:val="-20"/>
        </w:rPr>
        <w:t> </w:t>
      </w:r>
      <w:r>
        <w:rPr/>
        <w:t>session</w:t>
      </w:r>
    </w:p>
    <w:p>
      <w:pPr>
        <w:pStyle w:val="BodyText"/>
        <w:spacing w:before="10"/>
        <w:rPr>
          <w:sz w:val="11"/>
        </w:rPr>
      </w:pPr>
    </w:p>
    <w:p>
      <w:pPr>
        <w:tabs>
          <w:tab w:pos="1041" w:val="left" w:leader="none"/>
          <w:tab w:pos="1580" w:val="left" w:leader="none"/>
        </w:tabs>
        <w:spacing w:line="276" w:lineRule="auto" w:before="55"/>
        <w:ind w:left="1580" w:right="199" w:hanging="1440"/>
        <w:jc w:val="left"/>
        <w:rPr>
          <w:i/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ab/>
        <w:t>Supporting the research effort leading to a conference-ready paper. </w:t>
      </w:r>
      <w:r>
        <w:rPr>
          <w:i/>
          <w:sz w:val="22"/>
        </w:rPr>
        <w:t>If this</w:t>
      </w:r>
      <w:r>
        <w:rPr>
          <w:i/>
          <w:spacing w:val="-21"/>
          <w:sz w:val="22"/>
        </w:rPr>
        <w:t> </w:t>
      </w:r>
      <w:r>
        <w:rPr>
          <w:i/>
          <w:sz w:val="22"/>
        </w:rPr>
        <w:t>option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is</w:t>
      </w:r>
      <w:r>
        <w:rPr>
          <w:i/>
          <w:w w:val="100"/>
          <w:sz w:val="22"/>
        </w:rPr>
        <w:t> </w:t>
      </w:r>
      <w:r>
        <w:rPr>
          <w:i/>
          <w:sz w:val="22"/>
        </w:rPr>
        <w:t>selected, please explain briefly (2-3 sentences) how the money will be used to support your research.</w:t>
      </w:r>
    </w:p>
    <w:p>
      <w:pPr>
        <w:spacing w:after="0" w:line="276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719" w:footer="472" w:top="980" w:bottom="660" w:left="1300" w:right="1300"/>
        </w:sectPr>
      </w:pPr>
    </w:p>
    <w:p>
      <w:pPr>
        <w:pStyle w:val="BodyText"/>
        <w:spacing w:before="5"/>
        <w:rPr>
          <w:i/>
          <w:sz w:val="25"/>
        </w:rPr>
      </w:pPr>
    </w:p>
    <w:p>
      <w:pPr>
        <w:pStyle w:val="Heading1"/>
        <w:tabs>
          <w:tab w:pos="9531" w:val="left" w:leader="none"/>
        </w:tabs>
      </w:pPr>
      <w:r>
        <w:rPr>
          <w:spacing w:val="-17"/>
          <w:w w:val="100"/>
          <w:shd w:fill="BEBEBE" w:color="auto" w:val="clear"/>
        </w:rPr>
        <w:t> </w:t>
      </w:r>
      <w:r>
        <w:rPr>
          <w:shd w:fill="BEBEBE" w:color="auto" w:val="clear"/>
        </w:rPr>
        <w:t>Conference</w:t>
      </w:r>
      <w:r>
        <w:rPr>
          <w:spacing w:val="-6"/>
          <w:shd w:fill="BEBEBE" w:color="auto" w:val="clear"/>
        </w:rPr>
        <w:t> </w:t>
      </w:r>
      <w:r>
        <w:rPr>
          <w:shd w:fill="BEBEBE" w:color="auto" w:val="clear"/>
        </w:rPr>
        <w:t>information</w:t>
        <w:tab/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140"/>
      </w:pPr>
      <w:r>
        <w:rPr/>
        <w:t>Conference name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453" w:lineRule="auto"/>
        <w:ind w:left="140" w:right="5835"/>
      </w:pPr>
      <w:r>
        <w:rPr/>
        <w:t>Organization sponsoring the conference Location</w:t>
      </w:r>
    </w:p>
    <w:p>
      <w:pPr>
        <w:pStyle w:val="BodyText"/>
        <w:spacing w:before="1"/>
        <w:ind w:left="140"/>
      </w:pPr>
      <w:r>
        <w:rPr/>
        <w:t>Dates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40"/>
      </w:pPr>
      <w:r>
        <w:rPr/>
        <w:t>Application deadline</w:t>
      </w:r>
    </w:p>
    <w:p>
      <w:pPr>
        <w:pStyle w:val="BodyText"/>
        <w:spacing w:before="2"/>
        <w:rPr>
          <w:sz w:val="15"/>
        </w:rPr>
      </w:pPr>
    </w:p>
    <w:p>
      <w:pPr>
        <w:pStyle w:val="Heading1"/>
        <w:tabs>
          <w:tab w:pos="9531" w:val="left" w:leader="none"/>
        </w:tabs>
      </w:pPr>
      <w:r>
        <w:rPr>
          <w:spacing w:val="-17"/>
          <w:w w:val="100"/>
          <w:shd w:fill="BEBEBE" w:color="auto" w:val="clear"/>
        </w:rPr>
        <w:t> </w:t>
      </w:r>
      <w:r>
        <w:rPr>
          <w:shd w:fill="BEBEBE" w:color="auto" w:val="clear"/>
        </w:rPr>
        <w:t>Participant</w:t>
      </w:r>
      <w:r>
        <w:rPr>
          <w:spacing w:val="-5"/>
          <w:shd w:fill="BEBEBE" w:color="auto" w:val="clear"/>
        </w:rPr>
        <w:t> </w:t>
      </w:r>
      <w:r>
        <w:rPr>
          <w:shd w:fill="BEBEBE" w:color="auto" w:val="clear"/>
        </w:rPr>
        <w:t>information</w:t>
        <w:tab/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spacing w:before="1"/>
        <w:ind w:left="140" w:right="7996"/>
      </w:pPr>
      <w:r>
        <w:rPr/>
        <w:t>Project title: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40" w:right="7996"/>
      </w:pPr>
      <w:r>
        <w:rPr/>
        <w:t>Project abstract: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453" w:lineRule="auto" w:before="1"/>
        <w:ind w:left="140" w:right="3699"/>
      </w:pPr>
      <w:r>
        <w:rPr/>
        <w:t>Project author(s) [list all the authors that appear on the project]: State of conference proposal (select one):</w:t>
      </w:r>
    </w:p>
    <w:p>
      <w:pPr>
        <w:pStyle w:val="BodyText"/>
        <w:tabs>
          <w:tab w:pos="1548" w:val="left" w:leader="none"/>
        </w:tabs>
        <w:spacing w:before="1"/>
        <w:ind w:left="86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13"/>
        </w:rPr>
        <w:t> </w:t>
      </w:r>
      <w:r>
        <w:rPr/>
        <w:t>Proposal</w:t>
      </w:r>
      <w:r>
        <w:rPr>
          <w:spacing w:val="-7"/>
        </w:rPr>
        <w:t> </w:t>
      </w:r>
      <w:r>
        <w:rPr/>
        <w:t>accepted</w:t>
      </w:r>
    </w:p>
    <w:p>
      <w:pPr>
        <w:pStyle w:val="BodyText"/>
        <w:tabs>
          <w:tab w:pos="1548" w:val="left" w:leader="none"/>
          <w:tab w:pos="5181" w:val="left" w:leader="none"/>
          <w:tab w:pos="8629" w:val="left" w:leader="none"/>
        </w:tabs>
        <w:spacing w:before="38"/>
        <w:ind w:left="86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13"/>
        </w:rPr>
        <w:t> </w:t>
      </w:r>
      <w:r>
        <w:rPr/>
        <w:t>Proposal completed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submitted</w:t>
        <w:tab/>
        <w:t>Expected notification</w:t>
      </w:r>
      <w:r>
        <w:rPr>
          <w:spacing w:val="-5"/>
        </w:rPr>
        <w:t> </w:t>
      </w:r>
      <w:r>
        <w:rPr/>
        <w:t>date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548" w:val="left" w:leader="none"/>
          <w:tab w:pos="5181" w:val="left" w:leader="none"/>
          <w:tab w:pos="9026" w:val="left" w:leader="none"/>
        </w:tabs>
        <w:spacing w:before="40"/>
        <w:ind w:left="86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13"/>
        </w:rPr>
        <w:t> </w:t>
      </w:r>
      <w:r>
        <w:rPr/>
        <w:t>Proposal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process</w:t>
        <w:tab/>
        <w:t>Expected submission</w:t>
      </w:r>
      <w:r>
        <w:rPr>
          <w:spacing w:val="-8"/>
        </w:rPr>
        <w:t> </w:t>
      </w:r>
      <w:r>
        <w:rPr/>
        <w:t>date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580" w:val="left" w:leader="none"/>
        </w:tabs>
        <w:spacing w:line="271" w:lineRule="auto" w:before="40"/>
        <w:ind w:left="1580" w:right="245" w:hanging="360"/>
      </w:pPr>
      <w:r>
        <w:rPr>
          <w:rFonts w:ascii="Courier New" w:hAnsi="Courier New"/>
        </w:rPr>
        <w:t>o</w:t>
        <w:tab/>
      </w:r>
      <w:r>
        <w:rPr/>
        <w:t>If</w:t>
      </w:r>
      <w:r>
        <w:rPr>
          <w:spacing w:val="-4"/>
        </w:rPr>
        <w:t> </w:t>
      </w:r>
      <w:r>
        <w:rPr/>
        <w:t>‘proposal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process’,</w:t>
      </w:r>
      <w:r>
        <w:rPr>
          <w:spacing w:val="-4"/>
        </w:rPr>
        <w:t> </w:t>
      </w:r>
      <w:r>
        <w:rPr/>
        <w:t>explain</w:t>
      </w:r>
      <w:r>
        <w:rPr>
          <w:spacing w:val="-1"/>
        </w:rPr>
        <w:t> </w:t>
      </w:r>
      <w:r>
        <w:rPr/>
        <w:t>below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few</w:t>
      </w:r>
      <w:r>
        <w:rPr>
          <w:spacing w:val="-2"/>
        </w:rPr>
        <w:t> </w:t>
      </w:r>
      <w:r>
        <w:rPr/>
        <w:t>sentences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proposal</w:t>
      </w:r>
      <w:r>
        <w:rPr>
          <w:spacing w:val="-4"/>
        </w:rPr>
        <w:t> </w:t>
      </w:r>
      <w:r>
        <w:rPr/>
        <w:t>(how</w:t>
      </w:r>
      <w:r>
        <w:rPr>
          <w:spacing w:val="-1"/>
          <w:w w:val="100"/>
        </w:rPr>
        <w:t> </w:t>
      </w:r>
      <w:r>
        <w:rPr/>
        <w:t>much of it has been completed; what else needs to be done before it is ready for submission)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ind w:left="140"/>
      </w:pPr>
      <w:r>
        <w:rPr/>
        <w:t>Form of participation (select one)</w: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828" w:val="left" w:leader="none"/>
          <w:tab w:pos="2268" w:val="left" w:leader="none"/>
          <w:tab w:pos="4460" w:val="left" w:leader="none"/>
          <w:tab w:pos="5149" w:val="left" w:leader="none"/>
          <w:tab w:pos="8061" w:val="left" w:leader="none"/>
          <w:tab w:pos="8750" w:val="left" w:leader="none"/>
        </w:tabs>
        <w:spacing w:line="453" w:lineRule="auto" w:before="55"/>
        <w:ind w:left="140" w:right="317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13"/>
        </w:rPr>
        <w:t> </w:t>
      </w:r>
      <w:r>
        <w:rPr/>
        <w:t>Poster</w:t>
      </w:r>
      <w:r>
        <w:rPr>
          <w:u w:val="single"/>
        </w:rPr>
        <w:tab/>
      </w:r>
      <w:r>
        <w:rPr/>
        <w:t>Panel</w:t>
      </w:r>
      <w:r>
        <w:rPr>
          <w:spacing w:val="-3"/>
        </w:rPr>
        <w:t> </w:t>
      </w:r>
      <w:r>
        <w:rPr/>
        <w:t>presentation</w:t>
        <w:tab/>
      </w:r>
      <w:r>
        <w:rPr>
          <w:u w:val="single"/>
        </w:rPr>
        <w:tab/>
      </w:r>
      <w:r>
        <w:rPr/>
        <w:t>Round</w:t>
      </w:r>
      <w:r>
        <w:rPr>
          <w:spacing w:val="-3"/>
        </w:rPr>
        <w:t> </w:t>
      </w:r>
      <w:r>
        <w:rPr/>
        <w:t>table</w:t>
      </w:r>
      <w:r>
        <w:rPr>
          <w:spacing w:val="-1"/>
        </w:rPr>
        <w:t> </w:t>
      </w:r>
      <w:r>
        <w:rPr/>
        <w:t>participation</w:t>
        <w:tab/>
      </w:r>
      <w:r>
        <w:rPr>
          <w:u w:val="single"/>
        </w:rPr>
        <w:tab/>
      </w:r>
      <w:r>
        <w:rPr/>
        <w:t>Other</w:t>
      </w:r>
      <w:r>
        <w:rPr>
          <w:spacing w:val="-1"/>
          <w:w w:val="100"/>
        </w:rPr>
        <w:t> </w:t>
      </w:r>
      <w:r>
        <w:rPr/>
        <w:t>Have you presented at a conference</w:t>
      </w:r>
      <w:r>
        <w:rPr>
          <w:spacing w:val="-13"/>
        </w:rPr>
        <w:t> </w:t>
      </w:r>
      <w:r>
        <w:rPr/>
        <w:t>before?</w:t>
      </w:r>
    </w:p>
    <w:p>
      <w:pPr>
        <w:spacing w:after="0" w:line="453" w:lineRule="auto"/>
        <w:sectPr>
          <w:pgSz w:w="12240" w:h="15840"/>
          <w:pgMar w:header="719" w:footer="472" w:top="980" w:bottom="660" w:left="1300" w:right="1300"/>
        </w:sectPr>
      </w:pPr>
    </w:p>
    <w:p>
      <w:pPr>
        <w:pStyle w:val="BodyText"/>
        <w:tabs>
          <w:tab w:pos="1548" w:val="left" w:leader="none"/>
        </w:tabs>
        <w:spacing w:before="1"/>
        <w:ind w:left="86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13"/>
        </w:rPr>
        <w:t> </w:t>
      </w:r>
      <w:r>
        <w:rPr/>
        <w:t>No</w:t>
      </w:r>
    </w:p>
    <w:p>
      <w:pPr>
        <w:pStyle w:val="BodyText"/>
        <w:tabs>
          <w:tab w:pos="1548" w:val="left" w:leader="none"/>
          <w:tab w:pos="3020" w:val="left" w:leader="none"/>
          <w:tab w:pos="5241" w:val="left" w:leader="none"/>
        </w:tabs>
        <w:spacing w:before="41"/>
        <w:ind w:left="86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13"/>
        </w:rPr>
        <w:t> </w:t>
      </w:r>
      <w:r>
        <w:rPr/>
        <w:t>Yes</w:t>
        <w:tab/>
        <w:t>When?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tabs>
          <w:tab w:pos="2593" w:val="left" w:leader="none"/>
        </w:tabs>
        <w:ind w:left="94"/>
      </w:pPr>
      <w:r>
        <w:rPr/>
        <w:t>Where?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980" w:bottom="660" w:left="1300" w:right="1300"/>
          <w:cols w:num="2" w:equalWidth="0">
            <w:col w:w="5242" w:space="40"/>
            <w:col w:w="4358"/>
          </w:cols>
        </w:sectPr>
      </w:pPr>
    </w:p>
    <w:p>
      <w:pPr>
        <w:pStyle w:val="BodyText"/>
        <w:spacing w:before="5"/>
        <w:rPr>
          <w:sz w:val="25"/>
        </w:rPr>
      </w:pPr>
    </w:p>
    <w:p>
      <w:pPr>
        <w:pStyle w:val="Heading1"/>
        <w:tabs>
          <w:tab w:pos="9531" w:val="left" w:leader="none"/>
        </w:tabs>
      </w:pPr>
      <w:r>
        <w:rPr>
          <w:spacing w:val="-17"/>
          <w:w w:val="100"/>
          <w:shd w:fill="BEBEBE" w:color="auto" w:val="clear"/>
        </w:rPr>
        <w:t> </w:t>
      </w:r>
      <w:r>
        <w:rPr>
          <w:shd w:fill="BEBEBE" w:color="auto" w:val="clear"/>
        </w:rPr>
        <w:t>Reference</w:t>
      </w:r>
      <w:r>
        <w:rPr>
          <w:spacing w:val="-4"/>
          <w:shd w:fill="BEBEBE" w:color="auto" w:val="clear"/>
        </w:rPr>
        <w:t> </w:t>
      </w:r>
      <w:r>
        <w:rPr>
          <w:shd w:fill="BEBEBE" w:color="auto" w:val="clear"/>
        </w:rPr>
        <w:t>information</w:t>
        <w:tab/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spacing w:line="453" w:lineRule="auto"/>
        <w:ind w:left="140" w:right="1940"/>
      </w:pPr>
      <w:r>
        <w:rPr/>
        <w:t>Please list below the name and e-mail of the professor who supervised your project. Name:</w:t>
      </w:r>
    </w:p>
    <w:p>
      <w:pPr>
        <w:pStyle w:val="BodyText"/>
        <w:spacing w:before="1"/>
        <w:ind w:left="140"/>
      </w:pPr>
      <w:r>
        <w:rPr/>
        <w:t>E-mail:</w:t>
      </w:r>
    </w:p>
    <w:p>
      <w:pPr>
        <w:pStyle w:val="BodyText"/>
        <w:spacing w:before="2"/>
        <w:rPr>
          <w:sz w:val="15"/>
        </w:rPr>
      </w:pPr>
    </w:p>
    <w:p>
      <w:pPr>
        <w:pStyle w:val="Heading1"/>
        <w:tabs>
          <w:tab w:pos="9531" w:val="left" w:leader="none"/>
        </w:tabs>
      </w:pPr>
      <w:r>
        <w:rPr>
          <w:spacing w:val="-17"/>
          <w:w w:val="100"/>
          <w:shd w:fill="BEBEBE" w:color="auto" w:val="clear"/>
        </w:rPr>
        <w:t> </w:t>
      </w:r>
      <w:r>
        <w:rPr>
          <w:shd w:fill="BEBEBE" w:color="auto" w:val="clear"/>
        </w:rPr>
        <w:t>Estimated</w:t>
      </w:r>
      <w:r>
        <w:rPr>
          <w:spacing w:val="-3"/>
          <w:shd w:fill="BEBEBE" w:color="auto" w:val="clear"/>
        </w:rPr>
        <w:t> </w:t>
      </w:r>
      <w:r>
        <w:rPr>
          <w:shd w:fill="BEBEBE" w:color="auto" w:val="clear"/>
        </w:rPr>
        <w:t>budget</w:t>
        <w:tab/>
      </w:r>
    </w:p>
    <w:p>
      <w:pPr>
        <w:pStyle w:val="BodyText"/>
        <w:spacing w:before="8"/>
        <w:rPr>
          <w:b/>
          <w:sz w:val="19"/>
        </w:rPr>
      </w:pPr>
    </w:p>
    <w:p>
      <w:pPr>
        <w:spacing w:line="276" w:lineRule="auto" w:before="0"/>
        <w:ind w:left="140" w:right="619" w:firstLine="0"/>
        <w:jc w:val="left"/>
        <w:rPr>
          <w:i/>
          <w:sz w:val="22"/>
        </w:rPr>
      </w:pPr>
      <w:r>
        <w:rPr>
          <w:i/>
          <w:sz w:val="22"/>
        </w:rPr>
        <w:t>The budget estimate is one of the factors that determine the size of your award. Once you submit the </w:t>
      </w:r>
      <w:r>
        <w:rPr>
          <w:i/>
          <w:sz w:val="22"/>
        </w:rPr>
        <w:t>receipts for your conference expenses, you will be reimbursed up to the amount of the award you were granted.</w:t>
      </w:r>
    </w:p>
    <w:p>
      <w:pPr>
        <w:pStyle w:val="BodyText"/>
        <w:spacing w:before="5"/>
        <w:rPr>
          <w:i/>
          <w:sz w:val="16"/>
        </w:rPr>
      </w:pPr>
    </w:p>
    <w:p>
      <w:pPr>
        <w:pStyle w:val="BodyText"/>
        <w:tabs>
          <w:tab w:pos="2300" w:val="left" w:leader="none"/>
          <w:tab w:pos="4456" w:val="left" w:leader="none"/>
          <w:tab w:pos="8856" w:val="left" w:leader="none"/>
        </w:tabs>
        <w:spacing w:line="276" w:lineRule="auto"/>
        <w:ind w:left="2301" w:right="585" w:hanging="2161"/>
      </w:pPr>
      <w:r>
        <w:rPr/>
        <w:t>Transportation</w:t>
        <w:tab/>
        <w:t>($)</w:t>
      </w:r>
      <w:r>
        <w:rPr>
          <w:u w:val="single"/>
        </w:rPr>
        <w:tab/>
      </w:r>
      <w:r>
        <w:rPr/>
        <w:t>Describe mode of transportation,</w:t>
      </w:r>
      <w:r>
        <w:rPr>
          <w:spacing w:val="-8"/>
        </w:rPr>
        <w:t> </w:t>
      </w:r>
      <w:r>
        <w:rPr/>
        <w:t>including</w:t>
      </w:r>
      <w:r>
        <w:rPr>
          <w:spacing w:val="-1"/>
        </w:rPr>
        <w:t> </w:t>
      </w:r>
      <w:r>
        <w:rPr/>
        <w:t>shared</w:t>
      </w:r>
      <w:r>
        <w:rPr>
          <w:w w:val="100"/>
        </w:rPr>
        <w:t> </w:t>
      </w:r>
      <w:r>
        <w:rPr/>
        <w:t>rides, if</w:t>
      </w:r>
      <w:r>
        <w:rPr>
          <w:spacing w:val="-7"/>
        </w:rPr>
        <w:t> </w:t>
      </w:r>
      <w:r>
        <w:rPr/>
        <w:t>applicable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tabs>
          <w:tab w:pos="2300" w:val="left" w:leader="none"/>
          <w:tab w:pos="4274" w:val="left" w:leader="none"/>
          <w:tab w:pos="7058" w:val="left" w:leader="none"/>
          <w:tab w:pos="8829" w:val="left" w:leader="none"/>
        </w:tabs>
        <w:spacing w:before="70"/>
        <w:ind w:left="140"/>
      </w:pPr>
      <w:r>
        <w:rPr/>
        <w:t>Lodging</w:t>
        <w:tab/>
        <w:t>($/night</w:t>
      </w:r>
      <w:r>
        <w:rPr>
          <w:position w:val="8"/>
          <w:sz w:val="14"/>
        </w:rPr>
        <w:t>i</w:t>
      </w:r>
      <w:r>
        <w:rPr/>
        <w:t>)</w:t>
      </w:r>
      <w:r>
        <w:rPr>
          <w:u w:val="single"/>
        </w:rPr>
        <w:t> </w:t>
        <w:tab/>
      </w:r>
      <w:r>
        <w:rPr/>
        <w:t>X</w:t>
      </w:r>
      <w:r>
        <w:rPr>
          <w:spacing w:val="-1"/>
        </w:rPr>
        <w:t> </w:t>
      </w:r>
      <w:r>
        <w:rPr/>
        <w:t>(#nights)</w:t>
      </w:r>
      <w:r>
        <w:rPr>
          <w:u w:val="single"/>
        </w:rPr>
        <w:t> </w:t>
        <w:tab/>
      </w:r>
      <w:r>
        <w:rPr/>
        <w:t>=(total</w:t>
      </w:r>
      <w:r>
        <w:rPr>
          <w:spacing w:val="-7"/>
        </w:rPr>
        <w:t> </w:t>
      </w:r>
      <w:r>
        <w:rPr/>
        <w:t>$)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2300" w:val="left" w:leader="none"/>
          <w:tab w:pos="8751" w:val="left" w:leader="none"/>
        </w:tabs>
        <w:spacing w:before="55"/>
        <w:ind w:left="140"/>
      </w:pPr>
      <w:r>
        <w:rPr/>
        <w:t>Meals</w:t>
        <w:tab/>
        <w:t>($)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2300" w:val="left" w:leader="none"/>
          <w:tab w:pos="8751" w:val="left" w:leader="none"/>
        </w:tabs>
        <w:spacing w:before="55"/>
        <w:ind w:left="140"/>
      </w:pPr>
      <w:r>
        <w:rPr/>
        <w:t>Conference</w:t>
      </w:r>
      <w:r>
        <w:rPr>
          <w:spacing w:val="-2"/>
        </w:rPr>
        <w:t> </w:t>
      </w:r>
      <w:r>
        <w:rPr/>
        <w:t>fees</w:t>
        <w:tab/>
        <w:t>($)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55"/>
        <w:ind w:left="140"/>
      </w:pPr>
      <w:r>
        <w:rPr/>
        <w:t>Other expenses (list each type of expense and the corresponding amount)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4803" w:val="left" w:leader="none"/>
          <w:tab w:pos="5181" w:val="left" w:leader="none"/>
          <w:tab w:pos="8411" w:val="left" w:leader="none"/>
        </w:tabs>
        <w:spacing w:before="55"/>
        <w:ind w:left="158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:</w:t>
        <w:tab/>
        <w:t>($)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4803" w:val="left" w:leader="none"/>
          <w:tab w:pos="5181" w:val="left" w:leader="none"/>
          <w:tab w:pos="8411" w:val="left" w:leader="none"/>
        </w:tabs>
        <w:spacing w:before="54"/>
        <w:ind w:left="158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:</w:t>
        <w:tab/>
        <w:t>($)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4803" w:val="left" w:leader="none"/>
          <w:tab w:pos="5181" w:val="left" w:leader="none"/>
          <w:tab w:pos="8411" w:val="left" w:leader="none"/>
        </w:tabs>
        <w:spacing w:before="55"/>
        <w:ind w:left="158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:</w:t>
        <w:tab/>
        <w:t>($)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2300" w:val="left" w:leader="none"/>
          <w:tab w:pos="8751" w:val="left" w:leader="none"/>
        </w:tabs>
        <w:spacing w:before="54"/>
        <w:ind w:left="140"/>
      </w:pPr>
      <w:r>
        <w:rPr/>
        <w:t>Total:</w:t>
        <w:tab/>
        <w:t>($)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4620" w:val="left" w:leader="none"/>
          <w:tab w:pos="8727" w:val="left" w:leader="none"/>
        </w:tabs>
        <w:spacing w:before="55"/>
        <w:ind w:left="140"/>
      </w:pPr>
      <w:r>
        <w:rPr/>
        <w:t>Funding from other</w:t>
      </w:r>
      <w:r>
        <w:rPr>
          <w:spacing w:val="-3"/>
        </w:rPr>
        <w:t> </w:t>
      </w:r>
      <w:r>
        <w:rPr/>
        <w:t>sources:</w:t>
      </w:r>
      <w:r>
        <w:rPr>
          <w:spacing w:val="40"/>
        </w:rPr>
        <w:t> </w:t>
      </w:r>
      <w:r>
        <w:rPr/>
        <w:t>($)</w:t>
      </w:r>
      <w:r>
        <w:rPr>
          <w:u w:val="single"/>
        </w:rPr>
        <w:tab/>
      </w:r>
      <w:r>
        <w:rPr/>
        <w:t>Notes: 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9"/>
        </w:rPr>
      </w:pPr>
      <w:r>
        <w:rPr/>
        <w:pict>
          <v:line style="position:absolute;mso-position-horizontal-relative:page;mso-position-vertical-relative:paragraph;z-index:0;mso-wrap-distance-left:0;mso-wrap-distance-right:0" from="72.024002pt,20.067743pt" to="216.044002pt,20.067743pt" stroked="true" strokeweight=".72003pt" strokecolor="#000000">
            <v:stroke dashstyle="solid"/>
            <w10:wrap type="topAndBottom"/>
          </v:line>
        </w:pict>
      </w:r>
    </w:p>
    <w:p>
      <w:pPr>
        <w:spacing w:before="67"/>
        <w:ind w:left="140" w:right="0" w:firstLine="0"/>
        <w:jc w:val="left"/>
        <w:rPr>
          <w:rFonts w:ascii="Calibri"/>
          <w:sz w:val="20"/>
        </w:rPr>
      </w:pPr>
      <w:r>
        <w:rPr>
          <w:rFonts w:ascii="Calibri"/>
          <w:position w:val="7"/>
          <w:sz w:val="13"/>
        </w:rPr>
        <w:t>i </w:t>
      </w:r>
      <w:r>
        <w:rPr>
          <w:rFonts w:ascii="Calibri"/>
          <w:sz w:val="20"/>
        </w:rPr>
        <w:t>Please note that you can be reimbursed for up to the group price at the conference hotel.</w:t>
      </w:r>
    </w:p>
    <w:sectPr>
      <w:pgSz w:w="12240" w:h="15840"/>
      <w:pgMar w:header="719" w:footer="472" w:top="980" w:bottom="66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pperplate Gothic Bold">
    <w:altName w:val="Copperplate Gothic Bold"/>
    <w:charset w:val="0"/>
    <w:family w:val="swiss"/>
    <w:pitch w:val="variable"/>
  </w:font>
  <w:font w:name="Corbel">
    <w:altName w:val="Corbe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757.400024pt;width:91.15pt;height:13.05pt;mso-position-horizontal-relative:page;mso-position-vertical-relative:page;z-index:-4504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Updated: August 19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34.936954pt;width:147.65pt;height:15.35pt;mso-position-horizontal-relative:page;mso-position-vertical-relative:page;z-index:-45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pperplate Gothic Bold"/>
                    <w:b/>
                    <w:sz w:val="24"/>
                  </w:rPr>
                </w:pPr>
                <w:r>
                  <w:rPr>
                    <w:rFonts w:ascii="Copperplate Gothic Bold"/>
                    <w:b/>
                    <w:sz w:val="24"/>
                  </w:rPr>
                  <w:t>Bill Hill Scholarship</w:t>
                </w:r>
              </w:p>
            </w:txbxContent>
          </v:textbox>
          <w10:wrap type="none"/>
        </v:shape>
      </w:pict>
    </w:r>
    <w:r>
      <w:rPr/>
      <w:pict>
        <v:shape style="position:absolute;margin-left:420.540009pt;margin-top:34.936954pt;width:120.55pt;height:15.35pt;mso-position-horizontal-relative:page;mso-position-vertical-relative:page;z-index:-45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pperplate Gothic Bold"/>
                    <w:b/>
                    <w:sz w:val="24"/>
                  </w:rPr>
                </w:pPr>
                <w:r>
                  <w:rPr>
                    <w:rFonts w:ascii="Copperplate Gothic Bold"/>
                    <w:b/>
                    <w:sz w:val="24"/>
                  </w:rPr>
                  <w:t>Application Form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00" w:hanging="360"/>
        <w:jc w:val="left"/>
      </w:pPr>
      <w:rPr>
        <w:rFonts w:hint="default" w:ascii="Corbel" w:hAnsi="Corbel" w:eastAsia="Corbel" w:cs="Corbel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2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5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8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9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rbel" w:hAnsi="Corbel" w:eastAsia="Corbel" w:cs="Corbel"/>
    </w:rPr>
  </w:style>
  <w:style w:styleId="BodyText" w:type="paragraph">
    <w:name w:val="Body Text"/>
    <w:basedOn w:val="Normal"/>
    <w:uiPriority w:val="1"/>
    <w:qFormat/>
    <w:pPr/>
    <w:rPr>
      <w:rFonts w:ascii="Corbel" w:hAnsi="Corbel" w:eastAsia="Corbel" w:cs="Corbe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55"/>
      <w:ind w:left="111"/>
      <w:outlineLvl w:val="1"/>
    </w:pPr>
    <w:rPr>
      <w:rFonts w:ascii="Corbel" w:hAnsi="Corbel" w:eastAsia="Corbel" w:cs="Corbe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500" w:hanging="360"/>
    </w:pPr>
    <w:rPr>
      <w:rFonts w:ascii="Corbel" w:hAnsi="Corbel" w:eastAsia="Corbel" w:cs="Corbe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Mihalache</dc:creator>
  <dcterms:created xsi:type="dcterms:W3CDTF">2019-09-13T10:23:12Z</dcterms:created>
  <dcterms:modified xsi:type="dcterms:W3CDTF">2019-09-13T10:23:12Z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2019-09-13T00:00:00Z</vt:filetime>
  </property>
</Properties>
</file>