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8"/>
        </w:rPr>
      </w:pPr>
    </w:p>
    <w:p>
      <w:pPr>
        <w:tabs>
          <w:tab w:pos="6019" w:val="left" w:leader="none"/>
        </w:tabs>
        <w:spacing w:before="82"/>
        <w:ind w:left="134" w:right="0" w:firstLine="0"/>
        <w:jc w:val="left"/>
        <w:rPr>
          <w:b/>
          <w:sz w:val="62"/>
        </w:rPr>
      </w:pPr>
      <w:r>
        <w:rPr>
          <w:color w:val="A53850"/>
          <w:w w:val="95"/>
          <w:sz w:val="57"/>
        </w:rPr>
        <w:t>ROANOKE</w:t>
      </w:r>
      <w:r>
        <w:rPr>
          <w:color w:val="A53850"/>
          <w:spacing w:val="-3"/>
          <w:sz w:val="57"/>
        </w:rPr>
        <w:t> </w:t>
      </w:r>
      <w:r>
        <w:rPr>
          <w:color w:val="CA5E74"/>
          <w:spacing w:val="-2"/>
          <w:sz w:val="57"/>
        </w:rPr>
        <w:t>C</w:t>
      </w:r>
      <w:r>
        <w:rPr>
          <w:color w:val="A53850"/>
          <w:spacing w:val="-2"/>
          <w:sz w:val="57"/>
        </w:rPr>
        <w:t>OLLEGE</w:t>
      </w:r>
      <w:r>
        <w:rPr>
          <w:color w:val="D68795"/>
          <w:spacing w:val="-2"/>
          <w:sz w:val="57"/>
        </w:rPr>
        <w:t>(</w:t>
      </w:r>
      <w:r>
        <w:rPr>
          <w:color w:val="D68795"/>
          <w:sz w:val="57"/>
        </w:rPr>
        <w:tab/>
      </w:r>
      <w:r>
        <w:rPr>
          <w:b/>
          <w:color w:val="363836"/>
          <w:position w:val="-8"/>
          <w:sz w:val="63"/>
        </w:rPr>
        <w:t>Marijuana</w:t>
      </w:r>
      <w:r>
        <w:rPr>
          <w:b/>
          <w:color w:val="363836"/>
          <w:spacing w:val="28"/>
          <w:w w:val="150"/>
          <w:position w:val="-8"/>
          <w:sz w:val="63"/>
        </w:rPr>
        <w:t> </w:t>
      </w:r>
      <w:r>
        <w:rPr>
          <w:b/>
          <w:color w:val="363836"/>
          <w:spacing w:val="-2"/>
          <w:w w:val="95"/>
          <w:position w:val="-8"/>
          <w:sz w:val="62"/>
        </w:rPr>
        <w:t>Policy</w:t>
      </w:r>
    </w:p>
    <w:p>
      <w:pPr>
        <w:tabs>
          <w:tab w:pos="1235" w:val="left" w:leader="none"/>
          <w:tab w:pos="1941" w:val="left" w:leader="none"/>
          <w:tab w:pos="2483" w:val="left" w:leader="none"/>
          <w:tab w:pos="3349" w:val="left" w:leader="none"/>
          <w:tab w:pos="4645" w:val="left" w:leader="none"/>
          <w:tab w:pos="5235" w:val="left" w:leader="none"/>
          <w:tab w:pos="6086" w:val="left" w:leader="none"/>
        </w:tabs>
        <w:spacing w:line="261" w:lineRule="auto" w:before="398"/>
        <w:ind w:left="196" w:right="4765" w:hanging="13"/>
        <w:jc w:val="center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4481483</wp:posOffset>
            </wp:positionH>
            <wp:positionV relativeFrom="paragraph">
              <wp:posOffset>236990</wp:posOffset>
            </wp:positionV>
            <wp:extent cx="2735291" cy="253900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291" cy="2539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1313"/>
          <w:w w:val="105"/>
          <w:sz w:val="24"/>
        </w:rPr>
        <w:t>You</w:t>
      </w:r>
      <w:r>
        <w:rPr>
          <w:color w:val="131313"/>
          <w:w w:val="105"/>
          <w:sz w:val="24"/>
        </w:rPr>
        <w:t> may</w:t>
      </w:r>
      <w:r>
        <w:rPr>
          <w:color w:val="131313"/>
          <w:w w:val="105"/>
          <w:sz w:val="24"/>
        </w:rPr>
        <w:t> not</w:t>
      </w:r>
      <w:r>
        <w:rPr>
          <w:color w:val="131313"/>
          <w:spacing w:val="40"/>
          <w:w w:val="105"/>
          <w:sz w:val="24"/>
        </w:rPr>
        <w:t> </w:t>
      </w:r>
      <w:r>
        <w:rPr>
          <w:color w:val="131313"/>
          <w:w w:val="105"/>
          <w:sz w:val="24"/>
        </w:rPr>
        <w:t>use</w:t>
      </w:r>
      <w:r>
        <w:rPr>
          <w:color w:val="131313"/>
          <w:w w:val="105"/>
          <w:sz w:val="24"/>
        </w:rPr>
        <w:t> or</w:t>
      </w:r>
      <w:r>
        <w:rPr>
          <w:color w:val="131313"/>
          <w:spacing w:val="40"/>
          <w:w w:val="105"/>
          <w:sz w:val="24"/>
        </w:rPr>
        <w:t> </w:t>
      </w:r>
      <w:r>
        <w:rPr>
          <w:color w:val="131313"/>
          <w:w w:val="105"/>
          <w:sz w:val="24"/>
        </w:rPr>
        <w:t>possess</w:t>
      </w:r>
      <w:r>
        <w:rPr>
          <w:color w:val="131313"/>
          <w:w w:val="105"/>
          <w:sz w:val="24"/>
        </w:rPr>
        <w:t> marijuana</w:t>
      </w:r>
      <w:r>
        <w:rPr>
          <w:color w:val="131313"/>
          <w:spacing w:val="37"/>
          <w:w w:val="105"/>
          <w:sz w:val="24"/>
        </w:rPr>
        <w:t> </w:t>
      </w:r>
      <w:r>
        <w:rPr>
          <w:color w:val="131313"/>
          <w:w w:val="105"/>
          <w:sz w:val="24"/>
        </w:rPr>
        <w:t>or</w:t>
      </w:r>
      <w:r>
        <w:rPr>
          <w:color w:val="131313"/>
          <w:spacing w:val="25"/>
          <w:w w:val="105"/>
          <w:sz w:val="24"/>
        </w:rPr>
        <w:t> </w:t>
      </w:r>
      <w:r>
        <w:rPr>
          <w:color w:val="131313"/>
          <w:w w:val="105"/>
          <w:sz w:val="24"/>
        </w:rPr>
        <w:t>marijuana </w:t>
      </w:r>
      <w:r>
        <w:rPr>
          <w:color w:val="131313"/>
          <w:spacing w:val="-2"/>
          <w:w w:val="105"/>
          <w:sz w:val="24"/>
        </w:rPr>
        <w:t>paraphernalia</w:t>
      </w:r>
      <w:r>
        <w:rPr>
          <w:color w:val="131313"/>
          <w:sz w:val="24"/>
        </w:rPr>
        <w:tab/>
      </w:r>
      <w:r>
        <w:rPr>
          <w:color w:val="131313"/>
          <w:w w:val="105"/>
          <w:sz w:val="24"/>
        </w:rPr>
        <w:t>in</w:t>
      </w:r>
      <w:r>
        <w:rPr>
          <w:color w:val="131313"/>
          <w:spacing w:val="40"/>
          <w:w w:val="105"/>
          <w:sz w:val="24"/>
        </w:rPr>
        <w:t> </w:t>
      </w:r>
      <w:r>
        <w:rPr>
          <w:color w:val="131313"/>
          <w:w w:val="105"/>
          <w:sz w:val="24"/>
        </w:rPr>
        <w:t>any</w:t>
      </w:r>
      <w:r>
        <w:rPr>
          <w:color w:val="131313"/>
          <w:spacing w:val="40"/>
          <w:w w:val="105"/>
          <w:sz w:val="24"/>
        </w:rPr>
        <w:t> </w:t>
      </w:r>
      <w:r>
        <w:rPr>
          <w:color w:val="131313"/>
          <w:w w:val="105"/>
          <w:sz w:val="24"/>
        </w:rPr>
        <w:t>form</w:t>
      </w:r>
      <w:r>
        <w:rPr>
          <w:color w:val="131313"/>
          <w:spacing w:val="80"/>
          <w:w w:val="105"/>
          <w:sz w:val="24"/>
        </w:rPr>
        <w:t> </w:t>
      </w:r>
      <w:r>
        <w:rPr>
          <w:color w:val="131313"/>
          <w:w w:val="105"/>
          <w:sz w:val="24"/>
        </w:rPr>
        <w:t>anywhere</w:t>
      </w:r>
      <w:r>
        <w:rPr>
          <w:color w:val="131313"/>
          <w:spacing w:val="80"/>
          <w:w w:val="105"/>
          <w:sz w:val="24"/>
        </w:rPr>
        <w:t> </w:t>
      </w:r>
      <w:r>
        <w:rPr>
          <w:color w:val="131313"/>
          <w:w w:val="105"/>
          <w:sz w:val="24"/>
        </w:rPr>
        <w:t>on</w:t>
      </w:r>
      <w:r>
        <w:rPr>
          <w:color w:val="131313"/>
          <w:spacing w:val="40"/>
          <w:w w:val="105"/>
          <w:sz w:val="24"/>
        </w:rPr>
        <w:t> </w:t>
      </w:r>
      <w:r>
        <w:rPr>
          <w:color w:val="131313"/>
          <w:w w:val="105"/>
          <w:sz w:val="24"/>
        </w:rPr>
        <w:t>Roanoke </w:t>
      </w:r>
      <w:r>
        <w:rPr>
          <w:color w:val="131313"/>
          <w:spacing w:val="-2"/>
          <w:w w:val="105"/>
          <w:sz w:val="24"/>
        </w:rPr>
        <w:t>College</w:t>
      </w:r>
      <w:r>
        <w:rPr>
          <w:color w:val="131313"/>
          <w:sz w:val="24"/>
        </w:rPr>
        <w:tab/>
      </w:r>
      <w:r>
        <w:rPr>
          <w:color w:val="131313"/>
          <w:spacing w:val="-2"/>
          <w:w w:val="105"/>
          <w:sz w:val="24"/>
        </w:rPr>
        <w:t>property.</w:t>
      </w:r>
      <w:r>
        <w:rPr>
          <w:color w:val="131313"/>
          <w:sz w:val="24"/>
        </w:rPr>
        <w:tab/>
      </w:r>
      <w:r>
        <w:rPr>
          <w:color w:val="131313"/>
          <w:spacing w:val="-2"/>
          <w:w w:val="105"/>
          <w:sz w:val="24"/>
        </w:rPr>
        <w:t>Policy</w:t>
      </w:r>
      <w:r>
        <w:rPr>
          <w:color w:val="131313"/>
          <w:sz w:val="24"/>
        </w:rPr>
        <w:tab/>
      </w:r>
      <w:r>
        <w:rPr>
          <w:color w:val="131313"/>
          <w:spacing w:val="-2"/>
          <w:w w:val="105"/>
          <w:sz w:val="24"/>
        </w:rPr>
        <w:t>violations</w:t>
      </w:r>
      <w:r>
        <w:rPr>
          <w:color w:val="131313"/>
          <w:sz w:val="24"/>
        </w:rPr>
        <w:tab/>
      </w:r>
      <w:r>
        <w:rPr>
          <w:color w:val="131313"/>
          <w:spacing w:val="-4"/>
          <w:w w:val="105"/>
          <w:sz w:val="24"/>
        </w:rPr>
        <w:t>will</w:t>
      </w:r>
      <w:r>
        <w:rPr>
          <w:color w:val="131313"/>
          <w:sz w:val="24"/>
        </w:rPr>
        <w:tab/>
      </w:r>
      <w:r>
        <w:rPr>
          <w:color w:val="131313"/>
          <w:spacing w:val="-2"/>
          <w:w w:val="105"/>
          <w:sz w:val="24"/>
        </w:rPr>
        <w:t>result</w:t>
      </w:r>
      <w:r>
        <w:rPr>
          <w:color w:val="131313"/>
          <w:sz w:val="24"/>
        </w:rPr>
        <w:tab/>
      </w:r>
      <w:r>
        <w:rPr>
          <w:color w:val="131313"/>
          <w:spacing w:val="-6"/>
          <w:w w:val="105"/>
          <w:sz w:val="24"/>
        </w:rPr>
        <w:t>in </w:t>
      </w:r>
      <w:r>
        <w:rPr>
          <w:color w:val="131313"/>
          <w:w w:val="105"/>
          <w:sz w:val="24"/>
        </w:rPr>
        <w:t>marijuana</w:t>
      </w:r>
      <w:r>
        <w:rPr>
          <w:color w:val="131313"/>
          <w:w w:val="105"/>
          <w:sz w:val="24"/>
        </w:rPr>
        <w:t> education, probation, or suspension</w:t>
      </w:r>
      <w:r>
        <w:rPr>
          <w:color w:val="131313"/>
          <w:w w:val="105"/>
          <w:sz w:val="24"/>
        </w:rPr>
        <w:t> in the case of</w:t>
      </w:r>
      <w:r>
        <w:rPr>
          <w:color w:val="131313"/>
          <w:w w:val="105"/>
          <w:sz w:val="24"/>
        </w:rPr>
        <w:t> egregious or multiple offenses.</w:t>
      </w:r>
    </w:p>
    <w:p>
      <w:pPr>
        <w:spacing w:before="185"/>
        <w:ind w:left="1655" w:right="6216" w:firstLine="0"/>
        <w:jc w:val="center"/>
        <w:rPr>
          <w:b/>
          <w:sz w:val="32"/>
        </w:rPr>
      </w:pPr>
      <w:r>
        <w:rPr>
          <w:b/>
          <w:color w:val="2D5421"/>
          <w:w w:val="105"/>
          <w:sz w:val="32"/>
        </w:rPr>
        <w:t>Keep</w:t>
      </w:r>
      <w:r>
        <w:rPr>
          <w:b/>
          <w:color w:val="2D5421"/>
          <w:spacing w:val="10"/>
          <w:w w:val="105"/>
          <w:sz w:val="32"/>
        </w:rPr>
        <w:t> </w:t>
      </w:r>
      <w:r>
        <w:rPr>
          <w:b/>
          <w:color w:val="2D5421"/>
          <w:w w:val="105"/>
          <w:sz w:val="36"/>
        </w:rPr>
        <w:t>it</w:t>
      </w:r>
      <w:r>
        <w:rPr>
          <w:b/>
          <w:color w:val="2D5421"/>
          <w:spacing w:val="-6"/>
          <w:w w:val="105"/>
          <w:sz w:val="36"/>
        </w:rPr>
        <w:t> </w:t>
      </w:r>
      <w:r>
        <w:rPr>
          <w:b/>
          <w:color w:val="2D5421"/>
          <w:w w:val="105"/>
          <w:sz w:val="32"/>
        </w:rPr>
        <w:t>off</w:t>
      </w:r>
      <w:r>
        <w:rPr>
          <w:b/>
          <w:color w:val="2D5421"/>
          <w:spacing w:val="3"/>
          <w:w w:val="105"/>
          <w:sz w:val="32"/>
        </w:rPr>
        <w:t> </w:t>
      </w:r>
      <w:r>
        <w:rPr>
          <w:b/>
          <w:color w:val="2D5421"/>
          <w:spacing w:val="-2"/>
          <w:w w:val="105"/>
          <w:sz w:val="32"/>
        </w:rPr>
        <w:t>campus!</w:t>
      </w:r>
    </w:p>
    <w:p>
      <w:pPr>
        <w:spacing w:before="227"/>
        <w:ind w:left="1648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545344">
            <wp:simplePos x="0" y="0"/>
            <wp:positionH relativeFrom="page">
              <wp:posOffset>464022</wp:posOffset>
            </wp:positionH>
            <wp:positionV relativeFrom="paragraph">
              <wp:posOffset>284335</wp:posOffset>
            </wp:positionV>
            <wp:extent cx="805934" cy="78428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934" cy="78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1313"/>
          <w:w w:val="105"/>
          <w:sz w:val="22"/>
        </w:rPr>
        <w:t>Marijuana</w:t>
      </w:r>
      <w:r>
        <w:rPr>
          <w:color w:val="131313"/>
          <w:spacing w:val="27"/>
          <w:w w:val="105"/>
          <w:sz w:val="22"/>
        </w:rPr>
        <w:t> </w:t>
      </w:r>
      <w:r>
        <w:rPr>
          <w:color w:val="131313"/>
          <w:w w:val="105"/>
          <w:sz w:val="22"/>
        </w:rPr>
        <w:t>can</w:t>
      </w:r>
      <w:r>
        <w:rPr>
          <w:color w:val="131313"/>
          <w:spacing w:val="9"/>
          <w:w w:val="105"/>
          <w:sz w:val="22"/>
        </w:rPr>
        <w:t> </w:t>
      </w:r>
      <w:r>
        <w:rPr>
          <w:color w:val="131313"/>
          <w:w w:val="105"/>
          <w:sz w:val="22"/>
        </w:rPr>
        <w:t>negatively</w:t>
      </w:r>
      <w:r>
        <w:rPr>
          <w:color w:val="131313"/>
          <w:spacing w:val="33"/>
          <w:w w:val="105"/>
          <w:sz w:val="22"/>
        </w:rPr>
        <w:t> </w:t>
      </w:r>
      <w:r>
        <w:rPr>
          <w:color w:val="131313"/>
          <w:spacing w:val="-2"/>
          <w:w w:val="105"/>
          <w:sz w:val="22"/>
        </w:rPr>
        <w:t>impact</w:t>
      </w:r>
    </w:p>
    <w:p>
      <w:pPr>
        <w:spacing w:before="59"/>
        <w:ind w:left="1657" w:right="0" w:firstLine="0"/>
        <w:jc w:val="left"/>
        <w:rPr>
          <w:sz w:val="22"/>
        </w:rPr>
      </w:pPr>
      <w:r>
        <w:rPr>
          <w:color w:val="131313"/>
          <w:w w:val="105"/>
          <w:sz w:val="22"/>
        </w:rPr>
        <w:t>academic</w:t>
      </w:r>
      <w:r>
        <w:rPr>
          <w:color w:val="131313"/>
          <w:spacing w:val="-1"/>
          <w:w w:val="105"/>
          <w:sz w:val="22"/>
        </w:rPr>
        <w:t> </w:t>
      </w:r>
      <w:r>
        <w:rPr>
          <w:color w:val="131313"/>
          <w:w w:val="105"/>
          <w:sz w:val="22"/>
        </w:rPr>
        <w:t>success</w:t>
      </w:r>
      <w:r>
        <w:rPr>
          <w:color w:val="131313"/>
          <w:spacing w:val="-5"/>
          <w:w w:val="105"/>
          <w:sz w:val="22"/>
        </w:rPr>
        <w:t> </w:t>
      </w:r>
      <w:r>
        <w:rPr>
          <w:color w:val="131313"/>
          <w:w w:val="105"/>
          <w:sz w:val="22"/>
        </w:rPr>
        <w:t>and</w:t>
      </w:r>
      <w:r>
        <w:rPr>
          <w:color w:val="131313"/>
          <w:spacing w:val="-7"/>
          <w:w w:val="105"/>
          <w:sz w:val="22"/>
        </w:rPr>
        <w:t> </w:t>
      </w:r>
      <w:r>
        <w:rPr>
          <w:color w:val="131313"/>
          <w:w w:val="105"/>
          <w:sz w:val="22"/>
        </w:rPr>
        <w:t>personal</w:t>
      </w:r>
      <w:r>
        <w:rPr>
          <w:color w:val="131313"/>
          <w:spacing w:val="4"/>
          <w:w w:val="105"/>
          <w:sz w:val="22"/>
        </w:rPr>
        <w:t> </w:t>
      </w:r>
      <w:r>
        <w:rPr>
          <w:color w:val="131313"/>
          <w:w w:val="105"/>
          <w:sz w:val="22"/>
        </w:rPr>
        <w:t>well-</w:t>
      </w:r>
      <w:r>
        <w:rPr>
          <w:color w:val="131313"/>
          <w:spacing w:val="-2"/>
          <w:w w:val="105"/>
          <w:sz w:val="22"/>
        </w:rPr>
        <w:t>being</w:t>
      </w:r>
      <w:r>
        <w:rPr>
          <w:color w:val="363836"/>
          <w:spacing w:val="-2"/>
          <w:w w:val="105"/>
          <w:sz w:val="22"/>
        </w:rPr>
        <w:t>.</w:t>
      </w:r>
    </w:p>
    <w:p>
      <w:pPr>
        <w:spacing w:line="288" w:lineRule="auto" w:before="175"/>
        <w:ind w:left="1644" w:right="5046" w:firstLine="6"/>
        <w:jc w:val="left"/>
        <w:rPr>
          <w:sz w:val="21"/>
        </w:rPr>
      </w:pPr>
      <w:r>
        <w:rPr>
          <w:b/>
          <w:color w:val="2D5421"/>
          <w:w w:val="105"/>
          <w:sz w:val="20"/>
        </w:rPr>
        <w:t>Educate</w:t>
      </w:r>
      <w:r>
        <w:rPr>
          <w:b/>
          <w:color w:val="2D5421"/>
          <w:spacing w:val="-10"/>
          <w:w w:val="105"/>
          <w:sz w:val="20"/>
        </w:rPr>
        <w:t> </w:t>
      </w:r>
      <w:r>
        <w:rPr>
          <w:b/>
          <w:color w:val="2D5421"/>
          <w:w w:val="105"/>
          <w:sz w:val="20"/>
        </w:rPr>
        <w:t>yourself</w:t>
      </w:r>
      <w:r>
        <w:rPr>
          <w:b/>
          <w:color w:val="2D5421"/>
          <w:spacing w:val="-15"/>
          <w:w w:val="105"/>
          <w:sz w:val="20"/>
        </w:rPr>
        <w:t> </w:t>
      </w:r>
      <w:r>
        <w:rPr>
          <w:b/>
          <w:color w:val="2D5421"/>
          <w:w w:val="105"/>
          <w:sz w:val="20"/>
        </w:rPr>
        <w:t>on</w:t>
      </w:r>
      <w:r>
        <w:rPr>
          <w:b/>
          <w:color w:val="2D5421"/>
          <w:spacing w:val="-15"/>
          <w:w w:val="105"/>
          <w:sz w:val="20"/>
        </w:rPr>
        <w:t> </w:t>
      </w:r>
      <w:r>
        <w:rPr>
          <w:b/>
          <w:color w:val="2D5421"/>
          <w:w w:val="105"/>
          <w:sz w:val="20"/>
        </w:rPr>
        <w:t>the</w:t>
      </w:r>
      <w:r>
        <w:rPr>
          <w:b/>
          <w:color w:val="2D5421"/>
          <w:spacing w:val="-4"/>
          <w:w w:val="105"/>
          <w:sz w:val="20"/>
        </w:rPr>
        <w:t> </w:t>
      </w:r>
      <w:r>
        <w:rPr>
          <w:b/>
          <w:color w:val="2D5421"/>
          <w:w w:val="105"/>
          <w:sz w:val="20"/>
        </w:rPr>
        <w:t>effects</w:t>
      </w:r>
      <w:r>
        <w:rPr>
          <w:b/>
          <w:color w:val="2D5421"/>
          <w:spacing w:val="-15"/>
          <w:w w:val="105"/>
          <w:sz w:val="20"/>
        </w:rPr>
        <w:t> </w:t>
      </w:r>
      <w:r>
        <w:rPr>
          <w:b/>
          <w:color w:val="2D5421"/>
          <w:w w:val="105"/>
          <w:sz w:val="20"/>
        </w:rPr>
        <w:t>of</w:t>
      </w:r>
      <w:r>
        <w:rPr>
          <w:b/>
          <w:color w:val="2D5421"/>
          <w:spacing w:val="-14"/>
          <w:w w:val="105"/>
          <w:sz w:val="20"/>
        </w:rPr>
        <w:t> </w:t>
      </w:r>
      <w:r>
        <w:rPr>
          <w:b/>
          <w:color w:val="2D5421"/>
          <w:w w:val="105"/>
          <w:sz w:val="20"/>
        </w:rPr>
        <w:t>marijuana </w:t>
      </w:r>
      <w:r>
        <w:rPr>
          <w:b/>
          <w:color w:val="2D5421"/>
          <w:w w:val="110"/>
          <w:sz w:val="20"/>
        </w:rPr>
        <w:t>use: </w:t>
      </w:r>
      <w:hyperlink r:id="rId7">
        <w:r>
          <w:rPr>
            <w:color w:val="131313"/>
            <w:w w:val="110"/>
            <w:sz w:val="21"/>
          </w:rPr>
          <w:t>https://www.dea.gov/sites/default/</w:t>
        </w:r>
      </w:hyperlink>
      <w:r>
        <w:rPr>
          <w:color w:val="131313"/>
          <w:w w:val="110"/>
          <w:sz w:val="21"/>
        </w:rPr>
        <w:t> </w:t>
      </w:r>
      <w:r>
        <w:rPr>
          <w:color w:val="131313"/>
          <w:spacing w:val="-2"/>
          <w:w w:val="105"/>
          <w:sz w:val="21"/>
        </w:rPr>
        <w:t>files/2020-06/Marijuana-Cannabis-2020.pdf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Title"/>
      </w:pPr>
      <w:r>
        <w:rPr/>
        <w:pict>
          <v:line style="position:absolute;mso-position-horizontal-relative:page;mso-position-vertical-relative:paragraph;z-index:15732224" from="590.124451pt,397.776464pt" to="590.124451pt,34.456654pt" stroked="true" strokeweight=".72113pt" strokecolor="#000000">
            <v:stroke dashstyle="solid"/>
            <w10:wrap type="none"/>
          </v:line>
        </w:pict>
      </w:r>
      <w:r>
        <w:rPr>
          <w:color w:val="F9F9F9"/>
          <w:shd w:fill="9A1836" w:color="auto" w:val="clear"/>
        </w:rPr>
        <w:t>KNOW</w:t>
      </w:r>
      <w:r>
        <w:rPr>
          <w:color w:val="F9F9F9"/>
          <w:spacing w:val="49"/>
          <w:w w:val="150"/>
          <w:shd w:fill="9A1836" w:color="auto" w:val="clear"/>
        </w:rPr>
        <w:t> </w:t>
      </w:r>
      <w:r>
        <w:rPr>
          <w:color w:val="F9F9F9"/>
          <w:shd w:fill="9A1836" w:color="auto" w:val="clear"/>
        </w:rPr>
        <w:t>THE</w:t>
      </w:r>
      <w:r>
        <w:rPr>
          <w:color w:val="F9F9F9"/>
          <w:spacing w:val="15"/>
          <w:w w:val="150"/>
          <w:shd w:fill="9A1836" w:color="auto" w:val="clear"/>
        </w:rPr>
        <w:t> </w:t>
      </w:r>
      <w:r>
        <w:rPr>
          <w:color w:val="F9F9F9"/>
          <w:spacing w:val="-2"/>
          <w:shd w:fill="9A1836" w:color="auto" w:val="clear"/>
        </w:rPr>
        <w:t>FACTS/FAQ</w:t>
      </w:r>
    </w:p>
    <w:p>
      <w:pPr>
        <w:pStyle w:val="BodyText"/>
        <w:spacing w:before="7"/>
        <w:rPr>
          <w:b/>
        </w:rPr>
      </w:pPr>
    </w:p>
    <w:p>
      <w:pPr>
        <w:spacing w:after="0"/>
        <w:sectPr>
          <w:type w:val="continuous"/>
          <w:pgSz w:w="12240" w:h="15840"/>
          <w:pgMar w:top="280" w:bottom="280" w:left="580" w:right="600"/>
        </w:sectPr>
      </w:pPr>
    </w:p>
    <w:p>
      <w:pPr>
        <w:spacing w:line="314" w:lineRule="auto" w:before="93"/>
        <w:ind w:left="146" w:right="0" w:firstLine="9"/>
        <w:jc w:val="left"/>
        <w:rPr>
          <w:b/>
          <w:sz w:val="20"/>
        </w:rPr>
      </w:pPr>
      <w:r>
        <w:rPr>
          <w:b/>
          <w:color w:val="A11C3A"/>
          <w:w w:val="105"/>
          <w:sz w:val="20"/>
        </w:rPr>
        <w:t>Q: Now that recreational marijuana is legal in </w:t>
      </w:r>
      <w:r>
        <w:rPr>
          <w:b/>
          <w:color w:val="A11C3A"/>
          <w:spacing w:val="-2"/>
          <w:w w:val="105"/>
          <w:sz w:val="20"/>
        </w:rPr>
        <w:t>Virginia,</w:t>
      </w:r>
      <w:r>
        <w:rPr>
          <w:b/>
          <w:color w:val="A11C3A"/>
          <w:spacing w:val="-13"/>
          <w:w w:val="105"/>
          <w:sz w:val="20"/>
        </w:rPr>
        <w:t> </w:t>
      </w:r>
      <w:r>
        <w:rPr>
          <w:b/>
          <w:color w:val="A11C3A"/>
          <w:spacing w:val="-2"/>
          <w:w w:val="105"/>
          <w:sz w:val="20"/>
        </w:rPr>
        <w:t>will</w:t>
      </w:r>
      <w:r>
        <w:rPr>
          <w:b/>
          <w:color w:val="A11C3A"/>
          <w:spacing w:val="-13"/>
          <w:w w:val="105"/>
          <w:sz w:val="20"/>
        </w:rPr>
        <w:t> </w:t>
      </w:r>
      <w:r>
        <w:rPr>
          <w:b/>
          <w:color w:val="A11C3A"/>
          <w:spacing w:val="-2"/>
          <w:w w:val="105"/>
          <w:sz w:val="20"/>
        </w:rPr>
        <w:t>Roanoke</w:t>
      </w:r>
      <w:r>
        <w:rPr>
          <w:b/>
          <w:color w:val="A11C3A"/>
          <w:spacing w:val="-9"/>
          <w:w w:val="105"/>
          <w:sz w:val="20"/>
        </w:rPr>
        <w:t> </w:t>
      </w:r>
      <w:r>
        <w:rPr>
          <w:b/>
          <w:color w:val="A11C3A"/>
          <w:spacing w:val="-2"/>
          <w:w w:val="105"/>
          <w:sz w:val="20"/>
        </w:rPr>
        <w:t>College</w:t>
      </w:r>
      <w:r>
        <w:rPr>
          <w:b/>
          <w:color w:val="A11C3A"/>
          <w:spacing w:val="-11"/>
          <w:w w:val="105"/>
          <w:sz w:val="20"/>
        </w:rPr>
        <w:t> </w:t>
      </w:r>
      <w:r>
        <w:rPr>
          <w:b/>
          <w:color w:val="A11C3A"/>
          <w:spacing w:val="-2"/>
          <w:w w:val="105"/>
          <w:sz w:val="20"/>
        </w:rPr>
        <w:t>change</w:t>
      </w:r>
      <w:r>
        <w:rPr>
          <w:b/>
          <w:color w:val="A11C3A"/>
          <w:spacing w:val="-6"/>
          <w:w w:val="105"/>
          <w:sz w:val="20"/>
        </w:rPr>
        <w:t> </w:t>
      </w:r>
      <w:r>
        <w:rPr>
          <w:b/>
          <w:color w:val="A11C3A"/>
          <w:spacing w:val="-2"/>
          <w:w w:val="105"/>
          <w:sz w:val="20"/>
        </w:rPr>
        <w:t>its</w:t>
      </w:r>
      <w:r>
        <w:rPr>
          <w:b/>
          <w:color w:val="A11C3A"/>
          <w:spacing w:val="-13"/>
          <w:w w:val="105"/>
          <w:sz w:val="20"/>
        </w:rPr>
        <w:t> </w:t>
      </w:r>
      <w:r>
        <w:rPr>
          <w:b/>
          <w:color w:val="A11C3A"/>
          <w:spacing w:val="-2"/>
          <w:w w:val="105"/>
          <w:sz w:val="20"/>
        </w:rPr>
        <w:t>policies </w:t>
      </w:r>
      <w:r>
        <w:rPr>
          <w:b/>
          <w:color w:val="A11C3A"/>
          <w:w w:val="105"/>
          <w:sz w:val="20"/>
        </w:rPr>
        <w:t>prohibiting marijuana use</w:t>
      </w:r>
      <w:r>
        <w:rPr>
          <w:b/>
          <w:color w:val="A11C3A"/>
          <w:spacing w:val="-2"/>
          <w:w w:val="105"/>
          <w:sz w:val="20"/>
        </w:rPr>
        <w:t> </w:t>
      </w:r>
      <w:r>
        <w:rPr>
          <w:b/>
          <w:color w:val="A11C3A"/>
          <w:w w:val="105"/>
          <w:sz w:val="20"/>
        </w:rPr>
        <w:t>and possession?</w:t>
      </w:r>
    </w:p>
    <w:p>
      <w:pPr>
        <w:pStyle w:val="BodyText"/>
        <w:spacing w:line="230" w:lineRule="exact"/>
        <w:ind w:left="153"/>
      </w:pPr>
      <w:r>
        <w:rPr>
          <w:rFonts w:ascii="Times New Roman"/>
          <w:b/>
          <w:color w:val="131313"/>
          <w:sz w:val="22"/>
        </w:rPr>
        <w:t>A:</w:t>
      </w:r>
      <w:r>
        <w:rPr>
          <w:rFonts w:ascii="Times New Roman"/>
          <w:b/>
          <w:color w:val="131313"/>
          <w:spacing w:val="1"/>
          <w:sz w:val="22"/>
        </w:rPr>
        <w:t> </w:t>
      </w:r>
      <w:r>
        <w:rPr>
          <w:color w:val="131313"/>
        </w:rPr>
        <w:t>No,</w:t>
      </w:r>
      <w:r>
        <w:rPr>
          <w:color w:val="131313"/>
          <w:spacing w:val="-1"/>
        </w:rPr>
        <w:t> </w:t>
      </w:r>
      <w:r>
        <w:rPr>
          <w:color w:val="131313"/>
        </w:rPr>
        <w:t>marijuana</w:t>
      </w:r>
      <w:r>
        <w:rPr>
          <w:color w:val="131313"/>
          <w:spacing w:val="14"/>
        </w:rPr>
        <w:t> </w:t>
      </w:r>
      <w:r>
        <w:rPr>
          <w:color w:val="131313"/>
        </w:rPr>
        <w:t>use</w:t>
      </w:r>
      <w:r>
        <w:rPr>
          <w:color w:val="131313"/>
          <w:spacing w:val="6"/>
        </w:rPr>
        <w:t> </w:t>
      </w:r>
      <w:r>
        <w:rPr>
          <w:color w:val="131313"/>
        </w:rPr>
        <w:t>and</w:t>
      </w:r>
      <w:r>
        <w:rPr>
          <w:color w:val="131313"/>
          <w:spacing w:val="2"/>
        </w:rPr>
        <w:t> </w:t>
      </w:r>
      <w:r>
        <w:rPr>
          <w:color w:val="131313"/>
        </w:rPr>
        <w:t>possession</w:t>
      </w:r>
      <w:r>
        <w:rPr>
          <w:color w:val="131313"/>
          <w:spacing w:val="19"/>
        </w:rPr>
        <w:t> </w:t>
      </w:r>
      <w:r>
        <w:rPr>
          <w:color w:val="131313"/>
          <w:spacing w:val="-2"/>
        </w:rPr>
        <w:t>remain</w:t>
      </w:r>
    </w:p>
    <w:p>
      <w:pPr>
        <w:pStyle w:val="BodyText"/>
        <w:spacing w:line="297" w:lineRule="auto" w:before="59"/>
        <w:ind w:left="138" w:right="75" w:firstLine="14"/>
      </w:pPr>
      <w:r>
        <w:rPr>
          <w:color w:val="131313"/>
          <w:w w:val="105"/>
        </w:rPr>
        <w:t>against college policy. The federal government still considers</w:t>
      </w:r>
      <w:r>
        <w:rPr>
          <w:color w:val="131313"/>
          <w:spacing w:val="-2"/>
          <w:w w:val="105"/>
        </w:rPr>
        <w:t> </w:t>
      </w:r>
      <w:r>
        <w:rPr>
          <w:color w:val="131313"/>
          <w:w w:val="105"/>
        </w:rPr>
        <w:t>marijuana</w:t>
      </w:r>
      <w:r>
        <w:rPr>
          <w:color w:val="131313"/>
          <w:spacing w:val="-3"/>
          <w:w w:val="105"/>
        </w:rPr>
        <w:t> </w:t>
      </w:r>
      <w:r>
        <w:rPr>
          <w:color w:val="131313"/>
          <w:w w:val="105"/>
        </w:rPr>
        <w:t>to be</w:t>
      </w:r>
      <w:r>
        <w:rPr>
          <w:color w:val="131313"/>
          <w:spacing w:val="-15"/>
          <w:w w:val="105"/>
        </w:rPr>
        <w:t> </w:t>
      </w:r>
      <w:r>
        <w:rPr>
          <w:color w:val="131313"/>
          <w:w w:val="105"/>
        </w:rPr>
        <w:t>an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illicit</w:t>
      </w:r>
      <w:r>
        <w:rPr>
          <w:color w:val="131313"/>
          <w:spacing w:val="-5"/>
          <w:w w:val="105"/>
        </w:rPr>
        <w:t> </w:t>
      </w:r>
      <w:r>
        <w:rPr>
          <w:color w:val="131313"/>
          <w:w w:val="105"/>
        </w:rPr>
        <w:t>drug.</w:t>
      </w:r>
      <w:r>
        <w:rPr>
          <w:color w:val="131313"/>
          <w:spacing w:val="-16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5"/>
          <w:w w:val="105"/>
        </w:rPr>
        <w:t> </w:t>
      </w:r>
      <w:r>
        <w:rPr>
          <w:color w:val="131313"/>
          <w:w w:val="105"/>
        </w:rPr>
        <w:t>college must abide by federal laws, including the Drug-</w:t>
      </w:r>
      <w:r>
        <w:rPr>
          <w:color w:val="131313"/>
          <w:w w:val="105"/>
        </w:rPr>
        <w:t> Free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Workplace</w:t>
      </w:r>
      <w:r>
        <w:rPr>
          <w:color w:val="131313"/>
          <w:spacing w:val="-1"/>
          <w:w w:val="105"/>
        </w:rPr>
        <w:t> </w:t>
      </w:r>
      <w:r>
        <w:rPr>
          <w:color w:val="131313"/>
          <w:w w:val="105"/>
        </w:rPr>
        <w:t>Act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and</w:t>
      </w:r>
      <w:r>
        <w:rPr>
          <w:color w:val="131313"/>
          <w:spacing w:val="-16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"/>
          <w:w w:val="105"/>
        </w:rPr>
        <w:t> </w:t>
      </w:r>
      <w:r>
        <w:rPr>
          <w:color w:val="131313"/>
          <w:w w:val="105"/>
        </w:rPr>
        <w:t>Drug-Free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Schools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and Communities Act. If we fail to comply, the college</w:t>
      </w:r>
    </w:p>
    <w:p>
      <w:pPr>
        <w:pStyle w:val="BodyText"/>
        <w:spacing w:line="295" w:lineRule="auto" w:before="2"/>
        <w:ind w:left="129" w:firstLine="2"/>
      </w:pPr>
      <w:r>
        <w:rPr>
          <w:color w:val="131313"/>
          <w:w w:val="105"/>
        </w:rPr>
        <w:t>could lose its eligibility for federal funding, including student financial aid programs.</w:t>
      </w:r>
    </w:p>
    <w:p>
      <w:pPr>
        <w:pStyle w:val="BodyText"/>
        <w:spacing w:before="3"/>
        <w:rPr>
          <w:sz w:val="27"/>
        </w:rPr>
      </w:pPr>
    </w:p>
    <w:p>
      <w:pPr>
        <w:spacing w:line="309" w:lineRule="auto" w:before="0"/>
        <w:ind w:left="124" w:right="98" w:firstLine="3"/>
        <w:jc w:val="left"/>
        <w:rPr>
          <w:b/>
          <w:sz w:val="20"/>
        </w:rPr>
      </w:pPr>
      <w:r>
        <w:rPr>
          <w:b/>
          <w:color w:val="A11C3A"/>
          <w:sz w:val="20"/>
        </w:rPr>
        <w:t>Q: What if </w:t>
      </w:r>
      <w:r>
        <w:rPr>
          <w:rFonts w:ascii="Times New Roman"/>
          <w:color w:val="A11C3A"/>
          <w:w w:val="95"/>
          <w:sz w:val="20"/>
        </w:rPr>
        <w:t>I </w:t>
      </w:r>
      <w:r>
        <w:rPr>
          <w:b/>
          <w:color w:val="A11C3A"/>
          <w:sz w:val="20"/>
        </w:rPr>
        <w:t>use marijuana off-campus or possess it at my off-campus residence?</w:t>
      </w:r>
    </w:p>
    <w:p>
      <w:pPr>
        <w:pStyle w:val="BodyText"/>
        <w:spacing w:line="242" w:lineRule="exact"/>
        <w:ind w:left="120"/>
      </w:pPr>
      <w:r>
        <w:rPr>
          <w:rFonts w:ascii="Times New Roman"/>
          <w:b/>
          <w:color w:val="131313"/>
          <w:w w:val="105"/>
          <w:sz w:val="22"/>
        </w:rPr>
        <w:t>A:</w:t>
      </w:r>
      <w:r>
        <w:rPr>
          <w:rFonts w:ascii="Times New Roman"/>
          <w:b/>
          <w:color w:val="131313"/>
          <w:spacing w:val="-15"/>
          <w:w w:val="105"/>
          <w:sz w:val="22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4"/>
          <w:w w:val="105"/>
        </w:rPr>
        <w:t> </w:t>
      </w:r>
      <w:r>
        <w:rPr>
          <w:color w:val="131313"/>
          <w:w w:val="105"/>
        </w:rPr>
        <w:t>college will</w:t>
      </w:r>
      <w:r>
        <w:rPr>
          <w:color w:val="131313"/>
          <w:spacing w:val="-16"/>
          <w:w w:val="105"/>
        </w:rPr>
        <w:t> </w:t>
      </w:r>
      <w:r>
        <w:rPr>
          <w:color w:val="131313"/>
          <w:w w:val="105"/>
        </w:rPr>
        <w:t>no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longer</w:t>
      </w:r>
      <w:r>
        <w:rPr>
          <w:color w:val="131313"/>
          <w:spacing w:val="-2"/>
          <w:w w:val="105"/>
        </w:rPr>
        <w:t> </w:t>
      </w:r>
      <w:r>
        <w:rPr>
          <w:color w:val="131313"/>
          <w:w w:val="105"/>
        </w:rPr>
        <w:t>consider</w:t>
      </w:r>
      <w:r>
        <w:rPr>
          <w:color w:val="131313"/>
          <w:spacing w:val="-2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5"/>
          <w:w w:val="105"/>
        </w:rPr>
        <w:t> </w:t>
      </w:r>
      <w:r>
        <w:rPr>
          <w:color w:val="131313"/>
          <w:spacing w:val="-4"/>
          <w:w w:val="105"/>
        </w:rPr>
        <w:t>off-</w:t>
      </w:r>
    </w:p>
    <w:p>
      <w:pPr>
        <w:pStyle w:val="BodyText"/>
        <w:spacing w:line="297" w:lineRule="auto" w:before="59"/>
        <w:ind w:left="110" w:right="34" w:firstLine="12"/>
      </w:pPr>
      <w:r>
        <w:rPr>
          <w:color w:val="131313"/>
          <w:w w:val="105"/>
        </w:rPr>
        <w:t>campus</w:t>
      </w:r>
      <w:r>
        <w:rPr>
          <w:color w:val="131313"/>
          <w:spacing w:val="-5"/>
          <w:w w:val="105"/>
        </w:rPr>
        <w:t> </w:t>
      </w:r>
      <w:r>
        <w:rPr>
          <w:color w:val="131313"/>
          <w:w w:val="105"/>
        </w:rPr>
        <w:t>use/possession</w:t>
      </w:r>
      <w:r>
        <w:rPr>
          <w:color w:val="131313"/>
          <w:spacing w:val="-4"/>
          <w:w w:val="105"/>
        </w:rPr>
        <w:t> </w:t>
      </w:r>
      <w:r>
        <w:rPr>
          <w:color w:val="131313"/>
          <w:w w:val="105"/>
        </w:rPr>
        <w:t>of marijuana in compliance with Virginia law to be a violation of</w:t>
      </w:r>
      <w:r>
        <w:rPr>
          <w:color w:val="131313"/>
          <w:spacing w:val="-7"/>
          <w:w w:val="105"/>
        </w:rPr>
        <w:t> </w:t>
      </w:r>
      <w:r>
        <w:rPr>
          <w:color w:val="131313"/>
          <w:w w:val="105"/>
        </w:rPr>
        <w:t>college policy</w:t>
      </w:r>
      <w:r>
        <w:rPr>
          <w:color w:val="363836"/>
          <w:w w:val="105"/>
        </w:rPr>
        <w:t>.</w:t>
      </w:r>
      <w:r>
        <w:rPr>
          <w:color w:val="363836"/>
          <w:spacing w:val="-23"/>
          <w:w w:val="105"/>
        </w:rPr>
        <w:t> </w:t>
      </w:r>
      <w:r>
        <w:rPr>
          <w:color w:val="131313"/>
          <w:w w:val="105"/>
        </w:rPr>
        <w:t>It is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against Virginia law</w:t>
      </w:r>
      <w:r>
        <w:rPr>
          <w:color w:val="131313"/>
          <w:spacing w:val="-10"/>
          <w:w w:val="105"/>
        </w:rPr>
        <w:t> </w:t>
      </w:r>
      <w:r>
        <w:rPr>
          <w:color w:val="131313"/>
          <w:w w:val="105"/>
        </w:rPr>
        <w:t>for those</w:t>
      </w:r>
      <w:r>
        <w:rPr>
          <w:color w:val="131313"/>
          <w:spacing w:val="-4"/>
          <w:w w:val="105"/>
        </w:rPr>
        <w:t> </w:t>
      </w:r>
      <w:r>
        <w:rPr>
          <w:color w:val="131313"/>
          <w:w w:val="105"/>
        </w:rPr>
        <w:t>under age</w:t>
      </w:r>
      <w:r>
        <w:rPr>
          <w:color w:val="131313"/>
          <w:spacing w:val="-1"/>
          <w:w w:val="105"/>
        </w:rPr>
        <w:t> </w:t>
      </w:r>
      <w:r>
        <w:rPr>
          <w:color w:val="131313"/>
          <w:w w:val="105"/>
        </w:rPr>
        <w:t>21</w:t>
      </w:r>
      <w:r>
        <w:rPr>
          <w:color w:val="131313"/>
          <w:spacing w:val="-3"/>
          <w:w w:val="105"/>
        </w:rPr>
        <w:t> </w:t>
      </w:r>
      <w:r>
        <w:rPr>
          <w:color w:val="131313"/>
          <w:w w:val="105"/>
        </w:rPr>
        <w:t>to</w:t>
      </w:r>
      <w:r>
        <w:rPr>
          <w:color w:val="131313"/>
          <w:spacing w:val="23"/>
          <w:w w:val="105"/>
        </w:rPr>
        <w:t> </w:t>
      </w:r>
      <w:r>
        <w:rPr>
          <w:color w:val="131313"/>
          <w:w w:val="105"/>
        </w:rPr>
        <w:t>use or</w:t>
      </w:r>
      <w:r>
        <w:rPr>
          <w:color w:val="131313"/>
          <w:spacing w:val="-14"/>
          <w:w w:val="105"/>
        </w:rPr>
        <w:t> </w:t>
      </w:r>
      <w:r>
        <w:rPr>
          <w:color w:val="131313"/>
          <w:w w:val="105"/>
        </w:rPr>
        <w:t>possess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marijuana.</w:t>
      </w:r>
      <w:r>
        <w:rPr>
          <w:color w:val="131313"/>
          <w:spacing w:val="-7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4"/>
          <w:w w:val="105"/>
        </w:rPr>
        <w:t> </w:t>
      </w:r>
      <w:r>
        <w:rPr>
          <w:color w:val="131313"/>
          <w:w w:val="105"/>
        </w:rPr>
        <w:t>College</w:t>
      </w:r>
      <w:r>
        <w:rPr>
          <w:color w:val="131313"/>
          <w:spacing w:val="-4"/>
          <w:w w:val="105"/>
        </w:rPr>
        <w:t> </w:t>
      </w:r>
      <w:r>
        <w:rPr>
          <w:color w:val="131313"/>
          <w:w w:val="105"/>
        </w:rPr>
        <w:t>will</w:t>
      </w:r>
      <w:r>
        <w:rPr>
          <w:color w:val="131313"/>
          <w:spacing w:val="-16"/>
          <w:w w:val="105"/>
        </w:rPr>
        <w:t> </w:t>
      </w:r>
      <w:r>
        <w:rPr>
          <w:color w:val="131313"/>
          <w:w w:val="105"/>
        </w:rPr>
        <w:t>hold</w:t>
      </w:r>
      <w:r>
        <w:rPr>
          <w:color w:val="131313"/>
          <w:spacing w:val="-13"/>
          <w:w w:val="105"/>
        </w:rPr>
        <w:t> </w:t>
      </w:r>
      <w:r>
        <w:rPr>
          <w:color w:val="131313"/>
          <w:w w:val="105"/>
        </w:rPr>
        <w:t>students responsible if they fail</w:t>
      </w:r>
      <w:r>
        <w:rPr>
          <w:color w:val="131313"/>
          <w:spacing w:val="-8"/>
          <w:w w:val="105"/>
        </w:rPr>
        <w:t> </w:t>
      </w:r>
      <w:r>
        <w:rPr>
          <w:color w:val="131313"/>
          <w:w w:val="105"/>
        </w:rPr>
        <w:t>to maintain good conduct on or off-campus.</w:t>
      </w:r>
    </w:p>
    <w:p>
      <w:pPr>
        <w:spacing w:line="295" w:lineRule="auto" w:before="93"/>
        <w:ind w:left="141" w:right="856" w:firstLine="0"/>
        <w:jc w:val="left"/>
        <w:rPr>
          <w:sz w:val="21"/>
        </w:rPr>
      </w:pPr>
      <w:r>
        <w:rPr/>
        <w:br w:type="column"/>
      </w:r>
      <w:r>
        <w:rPr>
          <w:b/>
          <w:color w:val="A11C3A"/>
          <w:sz w:val="20"/>
        </w:rPr>
        <w:t>Q: Can </w:t>
      </w:r>
      <w:r>
        <w:rPr>
          <w:rFonts w:ascii="Times New Roman"/>
          <w:color w:val="A11C3A"/>
          <w:w w:val="95"/>
          <w:sz w:val="20"/>
        </w:rPr>
        <w:t>I</w:t>
      </w:r>
      <w:r>
        <w:rPr>
          <w:rFonts w:ascii="Times New Roman"/>
          <w:color w:val="A11C3A"/>
          <w:spacing w:val="40"/>
          <w:sz w:val="20"/>
        </w:rPr>
        <w:t> </w:t>
      </w:r>
      <w:r>
        <w:rPr>
          <w:b/>
          <w:color w:val="A11C3A"/>
          <w:sz w:val="20"/>
        </w:rPr>
        <w:t>use medical marijuana</w:t>
      </w:r>
      <w:r>
        <w:rPr>
          <w:b/>
          <w:color w:val="A11C3A"/>
          <w:spacing w:val="40"/>
          <w:sz w:val="20"/>
        </w:rPr>
        <w:t> </w:t>
      </w:r>
      <w:r>
        <w:rPr>
          <w:b/>
          <w:color w:val="A11C3A"/>
          <w:sz w:val="20"/>
        </w:rPr>
        <w:t>on campus? </w:t>
      </w:r>
      <w:r>
        <w:rPr>
          <w:color w:val="131313"/>
          <w:sz w:val="21"/>
        </w:rPr>
        <w:t>A: No, all marijuana is prohibited from college </w:t>
      </w:r>
      <w:r>
        <w:rPr>
          <w:color w:val="131313"/>
          <w:spacing w:val="-2"/>
          <w:sz w:val="21"/>
        </w:rPr>
        <w:t>property.</w:t>
      </w:r>
    </w:p>
    <w:p>
      <w:pPr>
        <w:pStyle w:val="BodyText"/>
        <w:spacing w:before="9"/>
        <w:rPr>
          <w:sz w:val="27"/>
        </w:rPr>
      </w:pPr>
    </w:p>
    <w:p>
      <w:pPr>
        <w:spacing w:line="312" w:lineRule="auto" w:before="0"/>
        <w:ind w:left="127" w:right="0" w:firstLine="9"/>
        <w:jc w:val="left"/>
        <w:rPr>
          <w:b/>
          <w:sz w:val="20"/>
        </w:rPr>
      </w:pPr>
      <w:r>
        <w:rPr>
          <w:b/>
          <w:color w:val="A11C3A"/>
          <w:spacing w:val="-2"/>
          <w:w w:val="105"/>
          <w:sz w:val="20"/>
        </w:rPr>
        <w:t>Q:</w:t>
      </w:r>
      <w:r>
        <w:rPr>
          <w:b/>
          <w:color w:val="A11C3A"/>
          <w:spacing w:val="-13"/>
          <w:w w:val="105"/>
          <w:sz w:val="20"/>
        </w:rPr>
        <w:t> </w:t>
      </w:r>
      <w:r>
        <w:rPr>
          <w:b/>
          <w:color w:val="A11C3A"/>
          <w:spacing w:val="-2"/>
          <w:w w:val="105"/>
          <w:sz w:val="20"/>
        </w:rPr>
        <w:t>Does</w:t>
      </w:r>
      <w:r>
        <w:rPr>
          <w:b/>
          <w:color w:val="A11C3A"/>
          <w:spacing w:val="-13"/>
          <w:w w:val="105"/>
          <w:sz w:val="20"/>
        </w:rPr>
        <w:t> </w:t>
      </w:r>
      <w:r>
        <w:rPr>
          <w:b/>
          <w:color w:val="A11C3A"/>
          <w:spacing w:val="-2"/>
          <w:w w:val="105"/>
          <w:sz w:val="20"/>
        </w:rPr>
        <w:t>RC's</w:t>
      </w:r>
      <w:r>
        <w:rPr>
          <w:b/>
          <w:color w:val="A11C3A"/>
          <w:spacing w:val="-12"/>
          <w:w w:val="105"/>
          <w:sz w:val="20"/>
        </w:rPr>
        <w:t> </w:t>
      </w:r>
      <w:r>
        <w:rPr>
          <w:b/>
          <w:color w:val="A11C3A"/>
          <w:spacing w:val="-2"/>
          <w:w w:val="105"/>
          <w:sz w:val="20"/>
        </w:rPr>
        <w:t>marijuana</w:t>
      </w:r>
      <w:r>
        <w:rPr>
          <w:b/>
          <w:color w:val="A11C3A"/>
          <w:spacing w:val="-6"/>
          <w:w w:val="105"/>
          <w:sz w:val="20"/>
        </w:rPr>
        <w:t> </w:t>
      </w:r>
      <w:r>
        <w:rPr>
          <w:b/>
          <w:color w:val="A11C3A"/>
          <w:spacing w:val="-2"/>
          <w:w w:val="105"/>
          <w:sz w:val="20"/>
        </w:rPr>
        <w:t>policy</w:t>
      </w:r>
      <w:r>
        <w:rPr>
          <w:b/>
          <w:color w:val="A11C3A"/>
          <w:spacing w:val="-11"/>
          <w:w w:val="105"/>
          <w:sz w:val="20"/>
        </w:rPr>
        <w:t> </w:t>
      </w:r>
      <w:r>
        <w:rPr>
          <w:b/>
          <w:color w:val="A11C3A"/>
          <w:spacing w:val="-2"/>
          <w:w w:val="105"/>
          <w:sz w:val="20"/>
        </w:rPr>
        <w:t>apply</w:t>
      </w:r>
      <w:r>
        <w:rPr>
          <w:b/>
          <w:color w:val="A11C3A"/>
          <w:spacing w:val="-12"/>
          <w:w w:val="105"/>
          <w:sz w:val="20"/>
        </w:rPr>
        <w:t> </w:t>
      </w:r>
      <w:r>
        <w:rPr>
          <w:b/>
          <w:color w:val="A11C3A"/>
          <w:spacing w:val="-2"/>
          <w:w w:val="105"/>
          <w:sz w:val="20"/>
        </w:rPr>
        <w:t>to</w:t>
      </w:r>
      <w:r>
        <w:rPr>
          <w:b/>
          <w:color w:val="A11C3A"/>
          <w:spacing w:val="-3"/>
          <w:w w:val="105"/>
          <w:sz w:val="20"/>
        </w:rPr>
        <w:t> </w:t>
      </w:r>
      <w:r>
        <w:rPr>
          <w:b/>
          <w:color w:val="A11C3A"/>
          <w:spacing w:val="-2"/>
          <w:w w:val="105"/>
          <w:sz w:val="20"/>
        </w:rPr>
        <w:t>faculty,</w:t>
      </w:r>
      <w:r>
        <w:rPr>
          <w:b/>
          <w:color w:val="A11C3A"/>
          <w:spacing w:val="-11"/>
          <w:w w:val="105"/>
          <w:sz w:val="20"/>
        </w:rPr>
        <w:t> </w:t>
      </w:r>
      <w:r>
        <w:rPr>
          <w:b/>
          <w:color w:val="A11C3A"/>
          <w:spacing w:val="-2"/>
          <w:w w:val="105"/>
          <w:sz w:val="20"/>
        </w:rPr>
        <w:t>staff, </w:t>
      </w:r>
      <w:r>
        <w:rPr>
          <w:b/>
          <w:color w:val="A11C3A"/>
          <w:w w:val="105"/>
          <w:sz w:val="20"/>
        </w:rPr>
        <w:t>guests, and visitors?</w:t>
      </w:r>
    </w:p>
    <w:p>
      <w:pPr>
        <w:pStyle w:val="BodyText"/>
        <w:spacing w:line="297" w:lineRule="auto"/>
        <w:ind w:left="128" w:right="157" w:firstLine="5"/>
      </w:pPr>
      <w:r>
        <w:rPr>
          <w:rFonts w:ascii="Times New Roman"/>
          <w:b/>
          <w:color w:val="131313"/>
          <w:w w:val="105"/>
        </w:rPr>
        <w:t>A:</w:t>
      </w:r>
      <w:r>
        <w:rPr>
          <w:rFonts w:ascii="Times New Roman"/>
          <w:b/>
          <w:color w:val="131313"/>
          <w:spacing w:val="-14"/>
          <w:w w:val="105"/>
        </w:rPr>
        <w:t> </w:t>
      </w:r>
      <w:r>
        <w:rPr>
          <w:color w:val="131313"/>
          <w:w w:val="105"/>
        </w:rPr>
        <w:t>Yes,</w:t>
      </w:r>
      <w:r>
        <w:rPr>
          <w:color w:val="131313"/>
          <w:spacing w:val="-16"/>
          <w:w w:val="105"/>
        </w:rPr>
        <w:t> </w:t>
      </w:r>
      <w:r>
        <w:rPr>
          <w:color w:val="131313"/>
          <w:w w:val="105"/>
        </w:rPr>
        <w:t>Roanoke</w:t>
      </w:r>
      <w:r>
        <w:rPr>
          <w:color w:val="131313"/>
          <w:spacing w:val="-7"/>
          <w:w w:val="105"/>
        </w:rPr>
        <w:t> </w:t>
      </w:r>
      <w:r>
        <w:rPr>
          <w:color w:val="131313"/>
          <w:w w:val="105"/>
        </w:rPr>
        <w:t>College</w:t>
      </w:r>
      <w:r>
        <w:rPr>
          <w:color w:val="131313"/>
          <w:spacing w:val="-10"/>
          <w:w w:val="105"/>
        </w:rPr>
        <w:t> </w:t>
      </w:r>
      <w:r>
        <w:rPr>
          <w:color w:val="131313"/>
          <w:w w:val="105"/>
        </w:rPr>
        <w:t>policy</w:t>
      </w:r>
      <w:r>
        <w:rPr>
          <w:color w:val="131313"/>
          <w:spacing w:val="-12"/>
          <w:w w:val="105"/>
        </w:rPr>
        <w:t> </w:t>
      </w:r>
      <w:r>
        <w:rPr>
          <w:color w:val="131313"/>
          <w:w w:val="105"/>
        </w:rPr>
        <w:t>also</w:t>
      </w:r>
      <w:r>
        <w:rPr>
          <w:color w:val="131313"/>
          <w:spacing w:val="-14"/>
          <w:w w:val="105"/>
        </w:rPr>
        <w:t> </w:t>
      </w:r>
      <w:r>
        <w:rPr>
          <w:color w:val="131313"/>
          <w:w w:val="105"/>
        </w:rPr>
        <w:t>prohibits</w:t>
      </w:r>
      <w:r>
        <w:rPr>
          <w:color w:val="131313"/>
          <w:spacing w:val="-6"/>
          <w:w w:val="105"/>
        </w:rPr>
        <w:t> </w:t>
      </w:r>
      <w:r>
        <w:rPr>
          <w:color w:val="131313"/>
          <w:w w:val="105"/>
        </w:rPr>
        <w:t>faculty, staff,</w:t>
      </w:r>
      <w:r>
        <w:rPr>
          <w:color w:val="131313"/>
          <w:spacing w:val="-10"/>
          <w:w w:val="105"/>
        </w:rPr>
        <w:t> </w:t>
      </w:r>
      <w:r>
        <w:rPr>
          <w:color w:val="131313"/>
          <w:w w:val="105"/>
        </w:rPr>
        <w:t>guests, and</w:t>
      </w:r>
      <w:r>
        <w:rPr>
          <w:color w:val="131313"/>
          <w:spacing w:val="-3"/>
          <w:w w:val="105"/>
        </w:rPr>
        <w:t> </w:t>
      </w:r>
      <w:r>
        <w:rPr>
          <w:color w:val="131313"/>
          <w:w w:val="105"/>
        </w:rPr>
        <w:t>visitors from using,</w:t>
      </w:r>
      <w:r>
        <w:rPr>
          <w:color w:val="131313"/>
          <w:spacing w:val="-8"/>
          <w:w w:val="105"/>
        </w:rPr>
        <w:t> </w:t>
      </w:r>
      <w:r>
        <w:rPr>
          <w:color w:val="131313"/>
          <w:w w:val="105"/>
        </w:rPr>
        <w:t>possessing, distributing, or being under the influence of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marijuana while</w:t>
      </w:r>
      <w:r>
        <w:rPr>
          <w:color w:val="131313"/>
          <w:spacing w:val="-8"/>
          <w:w w:val="105"/>
        </w:rPr>
        <w:t> </w:t>
      </w:r>
      <w:r>
        <w:rPr>
          <w:color w:val="131313"/>
          <w:w w:val="105"/>
        </w:rPr>
        <w:t>on</w:t>
      </w:r>
      <w:r>
        <w:rPr>
          <w:color w:val="131313"/>
          <w:spacing w:val="-10"/>
          <w:w w:val="105"/>
        </w:rPr>
        <w:t> </w:t>
      </w:r>
      <w:r>
        <w:rPr>
          <w:color w:val="131313"/>
          <w:w w:val="105"/>
        </w:rPr>
        <w:t>college property or during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college </w:t>
      </w:r>
      <w:r>
        <w:rPr>
          <w:color w:val="131313"/>
          <w:spacing w:val="-2"/>
          <w:w w:val="105"/>
        </w:rPr>
        <w:t>activities.</w:t>
      </w:r>
    </w:p>
    <w:p>
      <w:pPr>
        <w:pStyle w:val="BodyText"/>
        <w:spacing w:before="8"/>
        <w:rPr>
          <w:sz w:val="26"/>
        </w:rPr>
      </w:pPr>
    </w:p>
    <w:p>
      <w:pPr>
        <w:spacing w:line="297" w:lineRule="auto" w:before="0"/>
        <w:ind w:left="118" w:right="191" w:firstLine="9"/>
        <w:jc w:val="left"/>
        <w:rPr>
          <w:sz w:val="21"/>
        </w:rPr>
      </w:pPr>
      <w:r>
        <w:rPr>
          <w:b/>
          <w:color w:val="A11C3A"/>
          <w:w w:val="105"/>
          <w:sz w:val="20"/>
        </w:rPr>
        <w:t>Q:</w:t>
      </w:r>
      <w:r>
        <w:rPr>
          <w:b/>
          <w:color w:val="A11C3A"/>
          <w:spacing w:val="-15"/>
          <w:w w:val="105"/>
          <w:sz w:val="20"/>
        </w:rPr>
        <w:t> </w:t>
      </w:r>
      <w:r>
        <w:rPr>
          <w:b/>
          <w:color w:val="A11C3A"/>
          <w:w w:val="105"/>
          <w:sz w:val="20"/>
        </w:rPr>
        <w:t>What</w:t>
      </w:r>
      <w:r>
        <w:rPr>
          <w:b/>
          <w:color w:val="A11C3A"/>
          <w:spacing w:val="-4"/>
          <w:w w:val="105"/>
          <w:sz w:val="20"/>
        </w:rPr>
        <w:t> </w:t>
      </w:r>
      <w:r>
        <w:rPr>
          <w:b/>
          <w:color w:val="A11C3A"/>
          <w:w w:val="105"/>
          <w:sz w:val="20"/>
        </w:rPr>
        <w:t>happens</w:t>
      </w:r>
      <w:r>
        <w:rPr>
          <w:b/>
          <w:color w:val="A11C3A"/>
          <w:spacing w:val="-10"/>
          <w:w w:val="105"/>
          <w:sz w:val="20"/>
        </w:rPr>
        <w:t> </w:t>
      </w:r>
      <w:r>
        <w:rPr>
          <w:b/>
          <w:color w:val="A11C3A"/>
          <w:w w:val="105"/>
          <w:sz w:val="20"/>
        </w:rPr>
        <w:t>if </w:t>
      </w:r>
      <w:r>
        <w:rPr>
          <w:rFonts w:ascii="Times New Roman"/>
          <w:color w:val="A11C3A"/>
          <w:w w:val="95"/>
          <w:sz w:val="20"/>
        </w:rPr>
        <w:t>I </w:t>
      </w:r>
      <w:r>
        <w:rPr>
          <w:b/>
          <w:color w:val="A11C3A"/>
          <w:w w:val="105"/>
          <w:sz w:val="20"/>
        </w:rPr>
        <w:t>violate</w:t>
      </w:r>
      <w:r>
        <w:rPr>
          <w:b/>
          <w:color w:val="A11C3A"/>
          <w:spacing w:val="-8"/>
          <w:w w:val="105"/>
          <w:sz w:val="20"/>
        </w:rPr>
        <w:t> </w:t>
      </w:r>
      <w:r>
        <w:rPr>
          <w:b/>
          <w:color w:val="A11C3A"/>
          <w:w w:val="105"/>
          <w:sz w:val="20"/>
        </w:rPr>
        <w:t>the marijuana policy? </w:t>
      </w:r>
      <w:r>
        <w:rPr>
          <w:rFonts w:ascii="Times New Roman"/>
          <w:b/>
          <w:color w:val="131313"/>
          <w:w w:val="105"/>
          <w:sz w:val="21"/>
        </w:rPr>
        <w:t>A: </w:t>
      </w:r>
      <w:r>
        <w:rPr>
          <w:color w:val="131313"/>
          <w:w w:val="105"/>
          <w:sz w:val="21"/>
        </w:rPr>
        <w:t>Violations of marijuana policy will be referred through the student conduct system. In addition</w:t>
      </w:r>
    </w:p>
    <w:p>
      <w:pPr>
        <w:pStyle w:val="BodyText"/>
        <w:spacing w:line="297" w:lineRule="auto" w:before="3"/>
        <w:ind w:left="117"/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6532950</wp:posOffset>
            </wp:positionH>
            <wp:positionV relativeFrom="paragraph">
              <wp:posOffset>496240</wp:posOffset>
            </wp:positionV>
            <wp:extent cx="781512" cy="80259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512" cy="80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1313"/>
          <w:w w:val="105"/>
        </w:rPr>
        <w:t>to marijuana education, sanctions can range from probation</w:t>
      </w:r>
      <w:r>
        <w:rPr>
          <w:color w:val="131313"/>
          <w:spacing w:val="-3"/>
          <w:w w:val="105"/>
        </w:rPr>
        <w:t> </w:t>
      </w:r>
      <w:r>
        <w:rPr>
          <w:color w:val="131313"/>
          <w:w w:val="105"/>
        </w:rPr>
        <w:t>to</w:t>
      </w:r>
      <w:r>
        <w:rPr>
          <w:color w:val="131313"/>
          <w:spacing w:val="-4"/>
          <w:w w:val="105"/>
        </w:rPr>
        <w:t> </w:t>
      </w:r>
      <w:r>
        <w:rPr>
          <w:color w:val="131313"/>
          <w:w w:val="105"/>
        </w:rPr>
        <w:t>suspension</w:t>
      </w:r>
      <w:r>
        <w:rPr>
          <w:color w:val="131313"/>
          <w:spacing w:val="-3"/>
          <w:w w:val="105"/>
        </w:rPr>
        <w:t> </w:t>
      </w:r>
      <w:r>
        <w:rPr>
          <w:color w:val="131313"/>
          <w:w w:val="105"/>
        </w:rPr>
        <w:t>to expulsion</w:t>
      </w:r>
      <w:r>
        <w:rPr>
          <w:color w:val="131313"/>
          <w:spacing w:val="-3"/>
          <w:w w:val="105"/>
        </w:rPr>
        <w:t> </w:t>
      </w:r>
      <w:r>
        <w:rPr>
          <w:color w:val="131313"/>
          <w:w w:val="105"/>
        </w:rPr>
        <w:t>in</w:t>
      </w:r>
      <w:r>
        <w:rPr>
          <w:color w:val="131313"/>
          <w:spacing w:val="-7"/>
          <w:w w:val="105"/>
        </w:rPr>
        <w:t> </w:t>
      </w:r>
      <w:r>
        <w:rPr>
          <w:color w:val="131313"/>
          <w:w w:val="105"/>
        </w:rPr>
        <w:t>the</w:t>
      </w:r>
      <w:r>
        <w:rPr>
          <w:color w:val="131313"/>
          <w:spacing w:val="-16"/>
          <w:w w:val="105"/>
        </w:rPr>
        <w:t> </w:t>
      </w:r>
      <w:r>
        <w:rPr>
          <w:color w:val="131313"/>
          <w:w w:val="105"/>
        </w:rPr>
        <w:t>case</w:t>
      </w:r>
      <w:r>
        <w:rPr>
          <w:color w:val="131313"/>
          <w:spacing w:val="-9"/>
          <w:w w:val="105"/>
        </w:rPr>
        <w:t> </w:t>
      </w:r>
      <w:r>
        <w:rPr>
          <w:color w:val="131313"/>
          <w:w w:val="105"/>
        </w:rPr>
        <w:t>of egregious or multiple offenses</w:t>
      </w:r>
      <w:r>
        <w:rPr>
          <w:color w:val="646464"/>
          <w:w w:val="105"/>
        </w:rPr>
        <w:t>.</w:t>
      </w:r>
    </w:p>
    <w:p>
      <w:pPr>
        <w:pStyle w:val="BodyText"/>
        <w:spacing w:before="7"/>
        <w:rPr>
          <w:sz w:val="25"/>
        </w:rPr>
      </w:pPr>
    </w:p>
    <w:p>
      <w:pPr>
        <w:spacing w:line="300" w:lineRule="auto" w:before="0"/>
        <w:ind w:left="112" w:right="1276" w:firstLine="0"/>
        <w:jc w:val="left"/>
        <w:rPr>
          <w:b/>
          <w:sz w:val="20"/>
        </w:rPr>
      </w:pPr>
      <w:r>
        <w:rPr>
          <w:b/>
          <w:color w:val="A11C3A"/>
          <w:w w:val="105"/>
          <w:sz w:val="20"/>
        </w:rPr>
        <w:t>Q:</w:t>
      </w:r>
      <w:r>
        <w:rPr>
          <w:b/>
          <w:color w:val="A11C3A"/>
          <w:spacing w:val="-10"/>
          <w:w w:val="105"/>
          <w:sz w:val="20"/>
        </w:rPr>
        <w:t> </w:t>
      </w:r>
      <w:r>
        <w:rPr>
          <w:b/>
          <w:color w:val="A11C3A"/>
          <w:w w:val="105"/>
          <w:sz w:val="20"/>
        </w:rPr>
        <w:t>Where can </w:t>
      </w:r>
      <w:r>
        <w:rPr>
          <w:rFonts w:ascii="Times New Roman"/>
          <w:color w:val="A11C3A"/>
          <w:sz w:val="22"/>
        </w:rPr>
        <w:t>I </w:t>
      </w:r>
      <w:r>
        <w:rPr>
          <w:b/>
          <w:color w:val="A11C3A"/>
          <w:w w:val="105"/>
          <w:sz w:val="20"/>
        </w:rPr>
        <w:t>learn</w:t>
      </w:r>
      <w:r>
        <w:rPr>
          <w:b/>
          <w:color w:val="A11C3A"/>
          <w:spacing w:val="-6"/>
          <w:w w:val="105"/>
          <w:sz w:val="20"/>
        </w:rPr>
        <w:t> </w:t>
      </w:r>
      <w:r>
        <w:rPr>
          <w:b/>
          <w:color w:val="A11C3A"/>
          <w:w w:val="105"/>
          <w:sz w:val="20"/>
        </w:rPr>
        <w:t>more</w:t>
      </w:r>
      <w:r>
        <w:rPr>
          <w:b/>
          <w:color w:val="A11C3A"/>
          <w:spacing w:val="-1"/>
          <w:w w:val="105"/>
          <w:sz w:val="20"/>
        </w:rPr>
        <w:t> </w:t>
      </w:r>
      <w:r>
        <w:rPr>
          <w:b/>
          <w:color w:val="A11C3A"/>
          <w:w w:val="105"/>
          <w:sz w:val="20"/>
        </w:rPr>
        <w:t>about the state law?</w:t>
      </w:r>
    </w:p>
    <w:p>
      <w:pPr>
        <w:pStyle w:val="BodyText"/>
        <w:spacing w:line="250" w:lineRule="exact"/>
        <w:ind w:left="110"/>
      </w:pPr>
      <w:r>
        <w:rPr>
          <w:rFonts w:ascii="Times New Roman"/>
          <w:b/>
          <w:color w:val="131313"/>
          <w:w w:val="95"/>
          <w:sz w:val="22"/>
        </w:rPr>
        <w:t>A:</w:t>
      </w:r>
      <w:r>
        <w:rPr>
          <w:rFonts w:ascii="Times New Roman"/>
          <w:b/>
          <w:color w:val="131313"/>
          <w:spacing w:val="-8"/>
          <w:w w:val="95"/>
          <w:sz w:val="22"/>
        </w:rPr>
        <w:t> </w:t>
      </w:r>
      <w:hyperlink r:id="rId9">
        <w:r>
          <w:rPr>
            <w:color w:val="131313"/>
            <w:spacing w:val="-2"/>
            <w:w w:val="105"/>
          </w:rPr>
          <w:t>https://www.cannabis.virginia.gov/</w:t>
        </w:r>
      </w:hyperlink>
    </w:p>
    <w:p>
      <w:pPr>
        <w:spacing w:after="0" w:line="250" w:lineRule="exact"/>
        <w:sectPr>
          <w:type w:val="continuous"/>
          <w:pgSz w:w="12240" w:h="15840"/>
          <w:pgMar w:top="280" w:bottom="280" w:left="580" w:right="600"/>
          <w:cols w:num="2" w:equalWidth="0">
            <w:col w:w="5265" w:space="336"/>
            <w:col w:w="5459"/>
          </w:cols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30688" from="2.163389pt,421.471351pt" to="2.163389pt,141.772766pt" stroked="true" strokeweight=".96150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1200" from="17.547489pt,705.975761pt" to="17.547489pt,344.578278pt" stroked="true" strokeweight=".961506pt" strokecolor="#000000">
            <v:stroke dashstyle="solid"/>
            <w10:wrap type="none"/>
          </v:line>
        </w:pict>
      </w:r>
      <w:r>
        <w:rPr/>
        <w:pict>
          <v:group style="position:absolute;margin-left:20.191631pt;margin-top:13.938016pt;width:573.1pt;height:288.350pt;mso-position-horizontal-relative:page;mso-position-vertical-relative:page;z-index:-15768576" id="docshapegroup1" coordorigin="404,279" coordsize="11462,5767">
            <v:shape style="position:absolute;left:413;top:278;width:11452;height:5767" id="docshape2" coordorigin="413,279" coordsize="11452,5767" path="m413,6046l413,279m11831,6046l11831,317m423,312l11865,312e" filled="false" stroked="true" strokeweight=".961335pt" strokecolor="#000000">
              <v:path arrowok="t"/>
              <v:stroke dashstyle="solid"/>
            </v:shape>
            <v:line style="position:absolute" from="404,1423" to="11865,1423" stroked="true" strokeweight="5.286399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ind w:left="1366"/>
        <w:rPr>
          <w:sz w:val="20"/>
        </w:rPr>
      </w:pPr>
      <w:r>
        <w:rPr>
          <w:sz w:val="20"/>
        </w:rPr>
        <w:pict>
          <v:group style="width:414.45pt;height:34.15pt;mso-position-horizontal-relative:char;mso-position-vertical-relative:line" id="docshapegroup3" coordorigin="0,0" coordsize="8289,683">
            <v:shape style="position:absolute;left:-1;top:0;width:8265;height:683" id="docshape4" coordorigin="0,0" coordsize="8265,683" path="m8265,0l0,0,0,387,1746,387,1746,682,6539,682,6539,387,8265,387,8265,0xe" filled="true" fillcolor="#9a1836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8289;height:683" type="#_x0000_t202" id="docshape5" filled="false" stroked="false">
              <v:textbox inset="0,0,0,0">
                <w:txbxContent>
                  <w:p>
                    <w:pPr>
                      <w:spacing w:before="32"/>
                      <w:ind w:left="0" w:right="0" w:firstLine="0"/>
                      <w:jc w:val="center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F9F9F9"/>
                        <w:sz w:val="27"/>
                      </w:rPr>
                      <w:t>Do</w:t>
                    </w:r>
                    <w:r>
                      <w:rPr>
                        <w:b/>
                        <w:color w:val="F9F9F9"/>
                        <w:spacing w:val="9"/>
                        <w:sz w:val="27"/>
                      </w:rPr>
                      <w:t> </w:t>
                    </w:r>
                    <w:r>
                      <w:rPr>
                        <w:b/>
                        <w:color w:val="F9F9F9"/>
                        <w:sz w:val="27"/>
                      </w:rPr>
                      <w:t>you</w:t>
                    </w:r>
                    <w:r>
                      <w:rPr>
                        <w:b/>
                        <w:color w:val="F9F9F9"/>
                        <w:spacing w:val="14"/>
                        <w:sz w:val="27"/>
                      </w:rPr>
                      <w:t> </w:t>
                    </w:r>
                    <w:r>
                      <w:rPr>
                        <w:b/>
                        <w:color w:val="F9F9F9"/>
                        <w:sz w:val="27"/>
                      </w:rPr>
                      <w:t>have</w:t>
                    </w:r>
                    <w:r>
                      <w:rPr>
                        <w:b/>
                        <w:color w:val="F9F9F9"/>
                        <w:spacing w:val="10"/>
                        <w:sz w:val="27"/>
                      </w:rPr>
                      <w:t> </w:t>
                    </w:r>
                    <w:r>
                      <w:rPr>
                        <w:b/>
                        <w:color w:val="F9F9F9"/>
                        <w:sz w:val="27"/>
                      </w:rPr>
                      <w:t>questions</w:t>
                    </w:r>
                    <w:r>
                      <w:rPr>
                        <w:b/>
                        <w:color w:val="F9F9F9"/>
                        <w:spacing w:val="26"/>
                        <w:sz w:val="27"/>
                      </w:rPr>
                      <w:t> </w:t>
                    </w:r>
                    <w:r>
                      <w:rPr>
                        <w:b/>
                        <w:color w:val="F9F9F9"/>
                        <w:sz w:val="27"/>
                      </w:rPr>
                      <w:t>or</w:t>
                    </w:r>
                    <w:r>
                      <w:rPr>
                        <w:b/>
                        <w:color w:val="F9F9F9"/>
                        <w:spacing w:val="14"/>
                        <w:sz w:val="27"/>
                      </w:rPr>
                      <w:t> </w:t>
                    </w:r>
                    <w:r>
                      <w:rPr>
                        <w:b/>
                        <w:color w:val="F9F9F9"/>
                        <w:sz w:val="27"/>
                      </w:rPr>
                      <w:t>concerns</w:t>
                    </w:r>
                    <w:r>
                      <w:rPr>
                        <w:b/>
                        <w:color w:val="F9F9F9"/>
                        <w:spacing w:val="21"/>
                        <w:sz w:val="27"/>
                      </w:rPr>
                      <w:t> </w:t>
                    </w:r>
                    <w:r>
                      <w:rPr>
                        <w:b/>
                        <w:color w:val="F9F9F9"/>
                        <w:sz w:val="27"/>
                      </w:rPr>
                      <w:t>about</w:t>
                    </w:r>
                    <w:r>
                      <w:rPr>
                        <w:b/>
                        <w:color w:val="F9F9F9"/>
                        <w:spacing w:val="22"/>
                        <w:sz w:val="27"/>
                      </w:rPr>
                      <w:t> </w:t>
                    </w:r>
                    <w:r>
                      <w:rPr>
                        <w:b/>
                        <w:color w:val="F9F9F9"/>
                        <w:sz w:val="27"/>
                      </w:rPr>
                      <w:t>your</w:t>
                    </w:r>
                    <w:r>
                      <w:rPr>
                        <w:b/>
                        <w:color w:val="F9F9F9"/>
                        <w:spacing w:val="20"/>
                        <w:sz w:val="27"/>
                      </w:rPr>
                      <w:t> </w:t>
                    </w:r>
                    <w:r>
                      <w:rPr>
                        <w:b/>
                        <w:color w:val="F9F9F9"/>
                        <w:sz w:val="27"/>
                      </w:rPr>
                      <w:t>marijuana</w:t>
                    </w:r>
                    <w:r>
                      <w:rPr>
                        <w:b/>
                        <w:color w:val="F9F9F9"/>
                        <w:spacing w:val="29"/>
                        <w:sz w:val="27"/>
                      </w:rPr>
                      <w:t> </w:t>
                    </w:r>
                    <w:r>
                      <w:rPr>
                        <w:b/>
                        <w:color w:val="F9F9F9"/>
                        <w:spacing w:val="-4"/>
                        <w:sz w:val="27"/>
                      </w:rPr>
                      <w:t>use?</w:t>
                    </w:r>
                  </w:p>
                  <w:p>
                    <w:pPr>
                      <w:spacing w:before="17"/>
                      <w:ind w:left="0" w:right="2" w:firstLine="0"/>
                      <w:jc w:val="center"/>
                      <w:rPr>
                        <w:rFonts w:ascii="Times New Roman"/>
                        <w:sz w:val="26"/>
                      </w:rPr>
                    </w:pPr>
                    <w:r>
                      <w:rPr>
                        <w:rFonts w:ascii="Times New Roman"/>
                        <w:color w:val="F9F9F9"/>
                        <w:w w:val="110"/>
                        <w:sz w:val="26"/>
                      </w:rPr>
                      <w:t>For</w:t>
                    </w:r>
                    <w:r>
                      <w:rPr>
                        <w:rFonts w:ascii="Times New Roman"/>
                        <w:color w:val="F9F9F9"/>
                        <w:spacing w:val="38"/>
                        <w:w w:val="110"/>
                        <w:sz w:val="26"/>
                      </w:rPr>
                      <w:t> </w:t>
                    </w:r>
                    <w:r>
                      <w:rPr>
                        <w:rFonts w:ascii="Times New Roman"/>
                        <w:color w:val="F9F9F9"/>
                        <w:w w:val="110"/>
                        <w:sz w:val="26"/>
                      </w:rPr>
                      <w:t>a</w:t>
                    </w:r>
                    <w:r>
                      <w:rPr>
                        <w:rFonts w:ascii="Times New Roman"/>
                        <w:color w:val="F9F9F9"/>
                        <w:spacing w:val="52"/>
                        <w:w w:val="110"/>
                        <w:sz w:val="26"/>
                      </w:rPr>
                      <w:t> </w:t>
                    </w:r>
                    <w:r>
                      <w:rPr>
                        <w:rFonts w:ascii="Times New Roman"/>
                        <w:color w:val="F9F9F9"/>
                        <w:w w:val="110"/>
                        <w:sz w:val="26"/>
                      </w:rPr>
                      <w:t>confidential</w:t>
                    </w:r>
                    <w:r>
                      <w:rPr>
                        <w:rFonts w:ascii="Times New Roman"/>
                        <w:color w:val="F9F9F9"/>
                        <w:spacing w:val="69"/>
                        <w:w w:val="110"/>
                        <w:sz w:val="26"/>
                      </w:rPr>
                      <w:t> </w:t>
                    </w:r>
                    <w:r>
                      <w:rPr>
                        <w:rFonts w:ascii="Times New Roman"/>
                        <w:color w:val="F9F9F9"/>
                        <w:w w:val="110"/>
                        <w:sz w:val="26"/>
                      </w:rPr>
                      <w:t>appointment,</w:t>
                    </w:r>
                    <w:r>
                      <w:rPr>
                        <w:rFonts w:ascii="Times New Roman"/>
                        <w:color w:val="F9F9F9"/>
                        <w:spacing w:val="57"/>
                        <w:w w:val="110"/>
                        <w:sz w:val="26"/>
                      </w:rPr>
                      <w:t> </w:t>
                    </w:r>
                    <w:r>
                      <w:rPr>
                        <w:rFonts w:ascii="Times New Roman"/>
                        <w:color w:val="F9F9F9"/>
                        <w:spacing w:val="-2"/>
                        <w:w w:val="110"/>
                        <w:sz w:val="26"/>
                      </w:rPr>
                      <w:t>contact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60" w:lineRule="exact" w:before="0"/>
        <w:ind w:left="1655" w:right="1738" w:firstLine="0"/>
        <w:jc w:val="center"/>
        <w:rPr>
          <w:b/>
          <w:sz w:val="26"/>
        </w:rPr>
      </w:pPr>
      <w:r>
        <w:rPr>
          <w:b/>
          <w:color w:val="F9F9F9"/>
          <w:sz w:val="26"/>
          <w:shd w:fill="9A1836" w:color="auto" w:val="clear"/>
        </w:rPr>
        <w:t>Student</w:t>
      </w:r>
      <w:r>
        <w:rPr>
          <w:b/>
          <w:color w:val="F9F9F9"/>
          <w:spacing w:val="11"/>
          <w:sz w:val="26"/>
          <w:shd w:fill="9A1836" w:color="auto" w:val="clear"/>
        </w:rPr>
        <w:t> </w:t>
      </w:r>
      <w:r>
        <w:rPr>
          <w:b/>
          <w:color w:val="F9F9F9"/>
          <w:sz w:val="26"/>
          <w:shd w:fill="9A1836" w:color="auto" w:val="clear"/>
        </w:rPr>
        <w:t>Health</w:t>
      </w:r>
      <w:r>
        <w:rPr>
          <w:b/>
          <w:color w:val="F9F9F9"/>
          <w:spacing w:val="-1"/>
          <w:sz w:val="26"/>
          <w:shd w:fill="9A1836" w:color="auto" w:val="clear"/>
        </w:rPr>
        <w:t> </w:t>
      </w:r>
      <w:r>
        <w:rPr>
          <w:b/>
          <w:color w:val="F9F9F9"/>
          <w:sz w:val="26"/>
          <w:shd w:fill="9A1836" w:color="auto" w:val="clear"/>
        </w:rPr>
        <w:t>and Counseling</w:t>
      </w:r>
      <w:r>
        <w:rPr>
          <w:b/>
          <w:color w:val="F9F9F9"/>
          <w:spacing w:val="60"/>
          <w:sz w:val="26"/>
          <w:shd w:fill="9A1836" w:color="auto" w:val="clear"/>
        </w:rPr>
        <w:t> </w:t>
      </w:r>
      <w:r>
        <w:rPr>
          <w:b/>
          <w:color w:val="F9F9F9"/>
          <w:sz w:val="26"/>
          <w:shd w:fill="9A1836" w:color="auto" w:val="clear"/>
        </w:rPr>
        <w:t>540-375-</w:t>
      </w:r>
      <w:r>
        <w:rPr>
          <w:b/>
          <w:color w:val="F9F9F9"/>
          <w:spacing w:val="-4"/>
          <w:sz w:val="26"/>
          <w:shd w:fill="9A1836" w:color="auto" w:val="clear"/>
        </w:rPr>
        <w:t>2286</w:t>
      </w:r>
    </w:p>
    <w:sectPr>
      <w:type w:val="continuous"/>
      <w:pgSz w:w="12240" w:h="15840"/>
      <w:pgMar w:top="280" w:bottom="280" w:left="5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655" w:right="1995"/>
      <w:jc w:val="center"/>
    </w:pPr>
    <w:rPr>
      <w:rFonts w:ascii="Arial" w:hAnsi="Arial" w:eastAsia="Arial" w:cs="Arial"/>
      <w:b/>
      <w:bCs/>
      <w:sz w:val="54"/>
      <w:szCs w:val="5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dea.gov/sites/default/" TargetMode="External"/><Relationship Id="rId8" Type="http://schemas.openxmlformats.org/officeDocument/2006/relationships/image" Target="media/image3.jpeg"/><Relationship Id="rId9" Type="http://schemas.openxmlformats.org/officeDocument/2006/relationships/hyperlink" Target="http://www.cannabis.virginia.gov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2022-11-02T14:37:17Z</dcterms:created>
  <dcterms:modified xsi:type="dcterms:W3CDTF">2022-11-02T14:37:17Z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Canon iR-ADV C5540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2022-11-01T00:00:00Z</vt:filetime>
  </property>
</Properties>
</file>