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AB" w:rsidRDefault="00E00EAB" w:rsidP="00E00EA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Department of Public Affairs</w:t>
      </w:r>
    </w:p>
    <w:p w:rsidR="0093710E" w:rsidRDefault="0093710E" w:rsidP="00E00EAB">
      <w:pPr>
        <w:jc w:val="center"/>
        <w:rPr>
          <w:b/>
          <w:sz w:val="36"/>
          <w:szCs w:val="36"/>
          <w:u w:val="single"/>
        </w:rPr>
      </w:pPr>
    </w:p>
    <w:p w:rsidR="00E00EAB" w:rsidRDefault="00E00EAB" w:rsidP="00E00EA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Independent Study Application</w:t>
      </w:r>
    </w:p>
    <w:p w:rsidR="00E00EAB" w:rsidRDefault="00E00EAB" w:rsidP="00E00EAB">
      <w:pPr>
        <w:jc w:val="center"/>
        <w:rPr>
          <w:b/>
          <w:sz w:val="36"/>
          <w:szCs w:val="36"/>
          <w:u w:val="single"/>
        </w:rPr>
      </w:pPr>
    </w:p>
    <w:p w:rsidR="00E00EAB" w:rsidRDefault="00E00EAB" w:rsidP="00E00EAB">
      <w:pPr>
        <w:rPr>
          <w:sz w:val="36"/>
          <w:szCs w:val="36"/>
        </w:rPr>
      </w:pP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9374"/>
      </w:tblGrid>
      <w:tr w:rsidR="00E00EAB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EAB" w:rsidRDefault="00E00EAB">
            <w:pPr>
              <w:ind w:left="0"/>
              <w:rPr>
                <w:b/>
                <w:szCs w:val="24"/>
              </w:rPr>
            </w:pPr>
          </w:p>
          <w:p w:rsidR="00E00EAB" w:rsidRDefault="00E00EAB">
            <w:pPr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Name</w:t>
            </w:r>
          </w:p>
        </w:tc>
      </w:tr>
      <w:tr w:rsidR="00E00EAB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EAB" w:rsidRDefault="00E00EAB">
            <w:pPr>
              <w:ind w:left="0"/>
              <w:rPr>
                <w:b/>
                <w:szCs w:val="24"/>
              </w:rPr>
            </w:pPr>
          </w:p>
          <w:p w:rsidR="00E00EAB" w:rsidRDefault="00E00EAB">
            <w:pPr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ID #</w:t>
            </w:r>
          </w:p>
        </w:tc>
      </w:tr>
      <w:tr w:rsidR="00E00EAB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0EAB" w:rsidRDefault="00E00EAB" w:rsidP="00E00EAB">
            <w:pPr>
              <w:ind w:left="0"/>
              <w:rPr>
                <w:b/>
                <w:szCs w:val="24"/>
              </w:rPr>
            </w:pPr>
          </w:p>
        </w:tc>
      </w:tr>
      <w:tr w:rsidR="00E00EAB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EAB" w:rsidRDefault="00E00EAB">
            <w:pPr>
              <w:ind w:left="0"/>
              <w:rPr>
                <w:b/>
                <w:szCs w:val="24"/>
              </w:rPr>
            </w:pPr>
          </w:p>
          <w:p w:rsidR="00E00EAB" w:rsidRDefault="00E00EAB">
            <w:pPr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Semester</w:t>
            </w:r>
          </w:p>
        </w:tc>
      </w:tr>
      <w:tr w:rsidR="00E00EAB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EAB" w:rsidRDefault="00E00EAB">
            <w:pPr>
              <w:ind w:left="0"/>
              <w:rPr>
                <w:b/>
                <w:szCs w:val="24"/>
              </w:rPr>
            </w:pPr>
          </w:p>
          <w:p w:rsidR="00E00EAB" w:rsidRDefault="00E00EAB">
            <w:pPr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Circle:                Criminal Justice            Political Science            International Relations</w:t>
            </w:r>
          </w:p>
        </w:tc>
      </w:tr>
      <w:tr w:rsidR="002A7283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283" w:rsidRDefault="002A7283">
            <w:pPr>
              <w:ind w:left="0"/>
              <w:rPr>
                <w:b/>
                <w:szCs w:val="24"/>
              </w:rPr>
            </w:pPr>
          </w:p>
          <w:p w:rsidR="002A7283" w:rsidRDefault="002A7283">
            <w:pPr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Circle:                                   405 (1/2)            406 (1)           407 (1/2) </w:t>
            </w:r>
          </w:p>
        </w:tc>
      </w:tr>
      <w:tr w:rsidR="00E00EAB" w:rsidTr="00E00EAB">
        <w:trPr>
          <w:trHeight w:val="769"/>
        </w:trPr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10E" w:rsidRDefault="00E00EAB">
            <w:pPr>
              <w:ind w:left="0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</w:rPr>
              <w:t>Title of Independent Study</w:t>
            </w:r>
          </w:p>
          <w:p w:rsidR="0093710E" w:rsidRDefault="0093710E">
            <w:pPr>
              <w:ind w:left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:rsidR="0093710E" w:rsidRDefault="0093710E">
            <w:pPr>
              <w:ind w:left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:rsidR="00E00EAB" w:rsidRDefault="00E00EAB">
            <w:pPr>
              <w:ind w:left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:rsidR="00E00EAB" w:rsidRDefault="00E00EAB">
            <w:pPr>
              <w:ind w:left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:rsidR="00E00EAB" w:rsidRDefault="00E00EAB">
            <w:pPr>
              <w:ind w:left="0"/>
              <w:rPr>
                <w:rFonts w:eastAsia="Times New Roman" w:cs="Times New Roman"/>
                <w:b/>
                <w:color w:val="000000"/>
                <w:szCs w:val="24"/>
              </w:rPr>
            </w:pPr>
          </w:p>
          <w:p w:rsidR="00E00EAB" w:rsidRDefault="00E00EAB">
            <w:pPr>
              <w:ind w:left="0"/>
              <w:rPr>
                <w:rFonts w:cs="Times New Roman"/>
                <w:b/>
                <w:szCs w:val="24"/>
              </w:rPr>
            </w:pPr>
          </w:p>
        </w:tc>
      </w:tr>
      <w:tr w:rsidR="00E00EAB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EAB" w:rsidRDefault="00E00EAB" w:rsidP="00E00EAB">
            <w:pPr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Contact hours (to be completed by Advisor)</w:t>
            </w:r>
          </w:p>
          <w:p w:rsidR="002A7283" w:rsidRDefault="002A7283" w:rsidP="00E00EAB">
            <w:pPr>
              <w:ind w:left="0"/>
              <w:rPr>
                <w:b/>
                <w:szCs w:val="24"/>
              </w:rPr>
            </w:pPr>
          </w:p>
        </w:tc>
      </w:tr>
      <w:tr w:rsidR="00E00EAB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0EAB" w:rsidRPr="00E00EAB" w:rsidRDefault="00E00EAB" w:rsidP="00E00EAB">
            <w:pPr>
              <w:ind w:left="0"/>
              <w:rPr>
                <w:b/>
                <w:szCs w:val="24"/>
              </w:rPr>
            </w:pPr>
            <w:r w:rsidRPr="00E00EAB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Independent Study</w:t>
            </w:r>
            <w:r w:rsidR="002A7283">
              <w:rPr>
                <w:b/>
                <w:szCs w:val="24"/>
              </w:rPr>
              <w:t xml:space="preserve"> a</w:t>
            </w:r>
            <w:r w:rsidRPr="00E00EAB">
              <w:rPr>
                <w:b/>
                <w:szCs w:val="24"/>
              </w:rPr>
              <w:t>dvisor signature</w:t>
            </w:r>
          </w:p>
        </w:tc>
      </w:tr>
      <w:tr w:rsidR="002A7283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283" w:rsidRDefault="002A7283">
            <w:pPr>
              <w:ind w:left="0"/>
              <w:rPr>
                <w:b/>
                <w:szCs w:val="24"/>
              </w:rPr>
            </w:pPr>
          </w:p>
          <w:p w:rsidR="002A7283" w:rsidRPr="00E00EAB" w:rsidRDefault="002A7283">
            <w:pPr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Print advisor name</w:t>
            </w:r>
          </w:p>
        </w:tc>
      </w:tr>
      <w:tr w:rsidR="00E00EAB" w:rsidTr="00E00EAB">
        <w:tc>
          <w:tcPr>
            <w:tcW w:w="9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0EAB" w:rsidRPr="00E00EAB" w:rsidRDefault="00E00EAB">
            <w:pPr>
              <w:ind w:left="0"/>
              <w:rPr>
                <w:b/>
                <w:szCs w:val="24"/>
              </w:rPr>
            </w:pPr>
          </w:p>
          <w:p w:rsidR="00E00EAB" w:rsidRPr="00E00EAB" w:rsidRDefault="00E00EAB">
            <w:pPr>
              <w:ind w:left="0"/>
              <w:rPr>
                <w:b/>
                <w:szCs w:val="24"/>
              </w:rPr>
            </w:pPr>
            <w:r w:rsidRPr="0093710E">
              <w:rPr>
                <w:b/>
                <w:szCs w:val="24"/>
              </w:rPr>
              <w:t>Chair signature</w:t>
            </w:r>
            <w:r w:rsidR="0093710E">
              <w:rPr>
                <w:b/>
                <w:szCs w:val="24"/>
              </w:rPr>
              <w:t xml:space="preserve"> </w:t>
            </w:r>
          </w:p>
        </w:tc>
      </w:tr>
    </w:tbl>
    <w:p w:rsidR="00E00EAB" w:rsidRDefault="00E00EAB" w:rsidP="00E00EAB">
      <w:pPr>
        <w:rPr>
          <w:sz w:val="28"/>
          <w:szCs w:val="28"/>
        </w:rPr>
      </w:pPr>
    </w:p>
    <w:p w:rsidR="00E00EAB" w:rsidRDefault="00E00EAB" w:rsidP="00E00EAB">
      <w:pPr>
        <w:rPr>
          <w:sz w:val="28"/>
          <w:szCs w:val="28"/>
        </w:rPr>
      </w:pPr>
    </w:p>
    <w:p w:rsidR="00E00EAB" w:rsidRDefault="00E00EAB" w:rsidP="00E00EAB">
      <w:pPr>
        <w:jc w:val="center"/>
        <w:rPr>
          <w:b/>
          <w:szCs w:val="24"/>
        </w:rPr>
      </w:pPr>
      <w:r>
        <w:rPr>
          <w:b/>
          <w:szCs w:val="24"/>
        </w:rPr>
        <w:t>A minimum 3.0 GPA is required to qualify/apply for an i</w:t>
      </w:r>
      <w:r w:rsidR="008338B0">
        <w:rPr>
          <w:b/>
          <w:szCs w:val="24"/>
        </w:rPr>
        <w:t>ndependent study</w:t>
      </w:r>
    </w:p>
    <w:p w:rsidR="00E00EAB" w:rsidRDefault="00E00EAB" w:rsidP="00E00EAB">
      <w:pPr>
        <w:rPr>
          <w:b/>
          <w:szCs w:val="24"/>
        </w:rPr>
      </w:pPr>
    </w:p>
    <w:p w:rsidR="00821D5C" w:rsidRDefault="00821D5C"/>
    <w:p w:rsidR="002A7283" w:rsidRDefault="002A7283"/>
    <w:p w:rsidR="002A7283" w:rsidRDefault="002A7283"/>
    <w:p w:rsidR="002A7283" w:rsidRDefault="002A7283"/>
    <w:p w:rsidR="002A7283" w:rsidRDefault="002A7283">
      <w:pPr>
        <w:rPr>
          <w:b/>
          <w:sz w:val="28"/>
        </w:rPr>
      </w:pPr>
      <w:r w:rsidRPr="002A7283">
        <w:rPr>
          <w:b/>
          <w:sz w:val="28"/>
        </w:rPr>
        <w:t>Date registered _______________________________</w:t>
      </w:r>
    </w:p>
    <w:p w:rsidR="003D00A4" w:rsidRDefault="003D00A4">
      <w:pPr>
        <w:rPr>
          <w:b/>
          <w:sz w:val="28"/>
        </w:rPr>
      </w:pPr>
      <w:bookmarkStart w:id="0" w:name="_GoBack"/>
      <w:bookmarkEnd w:id="0"/>
    </w:p>
    <w:p w:rsidR="003D00A4" w:rsidRPr="002A7283" w:rsidRDefault="003D00A4">
      <w:pPr>
        <w:rPr>
          <w:b/>
          <w:sz w:val="28"/>
        </w:rPr>
      </w:pPr>
      <w:r>
        <w:rPr>
          <w:b/>
          <w:sz w:val="28"/>
        </w:rPr>
        <w:t>Date returned to student _______________________</w:t>
      </w:r>
    </w:p>
    <w:sectPr w:rsidR="003D00A4" w:rsidRPr="002A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AB"/>
    <w:rsid w:val="002A7283"/>
    <w:rsid w:val="003D00A4"/>
    <w:rsid w:val="00400714"/>
    <w:rsid w:val="007B164A"/>
    <w:rsid w:val="00821D5C"/>
    <w:rsid w:val="008338B0"/>
    <w:rsid w:val="0093710E"/>
    <w:rsid w:val="00E0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8ED7A-9AFA-4A92-86F0-D8CB4876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EAB"/>
    <w:pPr>
      <w:ind w:left="202" w:right="20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EAB"/>
    <w:pPr>
      <w:ind w:left="202" w:right="202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pinckney</dc:creator>
  <cp:lastModifiedBy>Pinckney, Judith</cp:lastModifiedBy>
  <cp:revision>6</cp:revision>
  <dcterms:created xsi:type="dcterms:W3CDTF">2011-08-24T17:55:00Z</dcterms:created>
  <dcterms:modified xsi:type="dcterms:W3CDTF">2014-08-11T15:04:00Z</dcterms:modified>
</cp:coreProperties>
</file>