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563" w:rsidRDefault="007F6C67" w:rsidP="007F6C67">
      <w:pPr>
        <w:jc w:val="center"/>
      </w:pPr>
      <w:bookmarkStart w:id="0" w:name="_GoBack"/>
      <w:bookmarkEnd w:id="0"/>
      <w:r>
        <w:rPr>
          <w:noProof/>
        </w:rPr>
        <w:drawing>
          <wp:inline distT="0" distB="0" distL="0" distR="0" wp14:anchorId="127E4DB1" wp14:editId="12773421">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rsidR="007F6C67" w:rsidRDefault="007F6C67" w:rsidP="007F6C67"/>
    <w:p w:rsidR="007F6C67" w:rsidRDefault="005E6933" w:rsidP="007F6C67">
      <w:pPr>
        <w:rPr>
          <w:rFonts w:ascii="Times New Roman" w:hAnsi="Times New Roman" w:cs="Times New Roman"/>
          <w:b/>
          <w:sz w:val="24"/>
          <w:szCs w:val="24"/>
        </w:rPr>
      </w:pPr>
      <w:r>
        <w:rPr>
          <w:rFonts w:ascii="Times New Roman" w:hAnsi="Times New Roman" w:cs="Times New Roman"/>
          <w:b/>
          <w:sz w:val="24"/>
          <w:szCs w:val="24"/>
        </w:rPr>
        <w:t>August</w:t>
      </w:r>
      <w:r w:rsidR="0021561C">
        <w:rPr>
          <w:rFonts w:ascii="Times New Roman" w:hAnsi="Times New Roman" w:cs="Times New Roman"/>
          <w:b/>
          <w:sz w:val="24"/>
          <w:szCs w:val="24"/>
        </w:rPr>
        <w:t xml:space="preserve"> 201</w:t>
      </w:r>
      <w:r w:rsidR="006B21C4">
        <w:rPr>
          <w:rFonts w:ascii="Times New Roman" w:hAnsi="Times New Roman" w:cs="Times New Roman"/>
          <w:b/>
          <w:sz w:val="24"/>
          <w:szCs w:val="24"/>
        </w:rPr>
        <w:t>9</w:t>
      </w:r>
      <w:r w:rsidR="0021561C">
        <w:rPr>
          <w:rFonts w:ascii="Times New Roman" w:hAnsi="Times New Roman" w:cs="Times New Roman"/>
          <w:b/>
          <w:sz w:val="24"/>
          <w:szCs w:val="24"/>
        </w:rPr>
        <w:t xml:space="preserve"> </w:t>
      </w:r>
      <w:r w:rsidR="007F6C67" w:rsidRPr="005359A0">
        <w:rPr>
          <w:rFonts w:ascii="Times New Roman" w:hAnsi="Times New Roman" w:cs="Times New Roman"/>
          <w:b/>
          <w:sz w:val="24"/>
          <w:szCs w:val="24"/>
        </w:rPr>
        <w:t>Virginia Consumer Sentiment and Inflation Expectations Survey</w:t>
      </w:r>
    </w:p>
    <w:p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04"/>
        <w:gridCol w:w="960"/>
        <w:gridCol w:w="1316"/>
      </w:tblGrid>
      <w:tr w:rsidR="002F5AF7" w:rsidRPr="002F5AF7" w:rsidTr="002F5AF7">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300"/>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auto" w:fill="auto"/>
            <w:noWrap/>
            <w:vAlign w:val="bottom"/>
            <w:hideMark/>
          </w:tcPr>
          <w:p w:rsidR="002F5AF7" w:rsidRPr="002F5AF7" w:rsidRDefault="002F5AF7" w:rsidP="002F5AF7">
            <w:pPr>
              <w:spacing w:after="0" w:line="240" w:lineRule="auto"/>
              <w:jc w:val="center"/>
              <w:rPr>
                <w:rFonts w:ascii="Calibri" w:eastAsia="Times New Roman" w:hAnsi="Calibri" w:cs="Times New Roman"/>
                <w:color w:val="000000"/>
              </w:rPr>
            </w:pPr>
            <w:r w:rsidRPr="002F5AF7">
              <w:rPr>
                <w:rFonts w:ascii="Calibri" w:eastAsia="Times New Roman" w:hAnsi="Calibri" w:cs="Times New Roman"/>
                <w:color w:val="000000"/>
              </w:rPr>
              <w:t>0.43</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0.43</w:t>
            </w:r>
          </w:p>
        </w:tc>
      </w:tr>
      <w:tr w:rsidR="002F5AF7" w:rsidRPr="002F5AF7" w:rsidTr="002F5AF7">
        <w:trPr>
          <w:trHeight w:val="300"/>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0.40</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0.82</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2F5AF7" w:rsidRPr="002F5AF7" w:rsidTr="002F5AF7">
        <w:trPr>
          <w:trHeight w:val="372"/>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300"/>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0.41</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0.41</w:t>
            </w:r>
          </w:p>
        </w:tc>
      </w:tr>
      <w:tr w:rsidR="002F5AF7" w:rsidRPr="002F5AF7" w:rsidTr="002F5AF7">
        <w:trPr>
          <w:trHeight w:val="300"/>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0.50</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0.91</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0.09</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turning to business conditions in the country as a whole, would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0.35</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0.35</w:t>
            </w:r>
          </w:p>
        </w:tc>
      </w:tr>
      <w:tr w:rsidR="002F5AF7" w:rsidRPr="002F5AF7" w:rsidTr="002F5AF7">
        <w:trPr>
          <w:trHeight w:val="288"/>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0.32</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0.68</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0.33</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4325BF" w:rsidRDefault="004325BF"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0.35</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0.35</w:t>
            </w:r>
          </w:p>
        </w:tc>
      </w:tr>
      <w:tr w:rsidR="002F5AF7" w:rsidRPr="002F5AF7" w:rsidTr="002F5AF7">
        <w:trPr>
          <w:trHeight w:val="288"/>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0.70</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0.30</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2456B0" w:rsidRDefault="002456B0"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300"/>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0.59</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0.59</w:t>
            </w:r>
          </w:p>
        </w:tc>
      </w:tr>
      <w:tr w:rsidR="002F5AF7" w:rsidRPr="002F5AF7" w:rsidTr="002F5AF7">
        <w:trPr>
          <w:trHeight w:val="300"/>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0.24</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0.82</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300"/>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0.68</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0.68</w:t>
            </w:r>
          </w:p>
        </w:tc>
      </w:tr>
      <w:tr w:rsidR="002F5AF7" w:rsidRPr="002F5AF7" w:rsidTr="002F5AF7">
        <w:trPr>
          <w:trHeight w:val="300"/>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0.76</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0.81</w:t>
            </w:r>
          </w:p>
        </w:tc>
        <w:tc>
          <w:tcPr>
            <w:tcW w:w="1280" w:type="dxa"/>
            <w:tcBorders>
              <w:top w:val="nil"/>
              <w:left w:val="nil"/>
              <w:bottom w:val="nil"/>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0.81</w:t>
            </w:r>
          </w:p>
        </w:tc>
      </w:tr>
      <w:tr w:rsidR="002F5AF7" w:rsidRPr="002F5AF7" w:rsidTr="002F5AF7">
        <w:trPr>
          <w:trHeight w:val="288"/>
        </w:trPr>
        <w:tc>
          <w:tcPr>
            <w:tcW w:w="254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0.87</w:t>
            </w:r>
          </w:p>
        </w:tc>
      </w:tr>
      <w:tr w:rsidR="002F5AF7" w:rsidRPr="002F5AF7" w:rsidTr="002F5AF7">
        <w:trPr>
          <w:trHeight w:val="300"/>
        </w:trPr>
        <w:tc>
          <w:tcPr>
            <w:tcW w:w="254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0.13</w:t>
            </w:r>
          </w:p>
        </w:tc>
        <w:tc>
          <w:tcPr>
            <w:tcW w:w="1280" w:type="dxa"/>
            <w:tcBorders>
              <w:top w:val="nil"/>
              <w:left w:val="nil"/>
              <w:bottom w:val="single" w:sz="8" w:space="0" w:color="auto"/>
              <w:right w:val="nil"/>
            </w:tcBorders>
            <w:shd w:val="clear" w:color="000000" w:fill="BFBFBF"/>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DB02AE" w:rsidRDefault="00DB02AE"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0.09</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0.17</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0.23</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0.22</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0.45</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0.31</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0.76</w:t>
            </w:r>
          </w:p>
        </w:tc>
      </w:tr>
      <w:tr w:rsidR="002F5AF7" w:rsidRPr="002F5AF7" w:rsidTr="002F5AF7">
        <w:trPr>
          <w:trHeight w:val="300"/>
        </w:trPr>
        <w:tc>
          <w:tcPr>
            <w:tcW w:w="254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0.52</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0.52</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0.55</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0.10</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0.65</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0.67</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0.78</w:t>
            </w:r>
          </w:p>
        </w:tc>
      </w:tr>
      <w:tr w:rsidR="002F5AF7" w:rsidRPr="002F5AF7" w:rsidTr="002F5AF7">
        <w:trPr>
          <w:trHeight w:val="300"/>
        </w:trPr>
        <w:tc>
          <w:tcPr>
            <w:tcW w:w="254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9C1BA9" w:rsidRDefault="009C1BA9" w:rsidP="007F6C67">
      <w:pPr>
        <w:rPr>
          <w:rFonts w:ascii="Times New Roman" w:hAnsi="Times New Roman" w:cs="Times New Roman"/>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Educational status</w:t>
      </w:r>
    </w:p>
    <w:tbl>
      <w:tblPr>
        <w:tblW w:w="4780" w:type="dxa"/>
        <w:tblLook w:val="04A0" w:firstRow="1" w:lastRow="0" w:firstColumn="1" w:lastColumn="0" w:noHBand="0" w:noVBand="1"/>
      </w:tblPr>
      <w:tblGrid>
        <w:gridCol w:w="2540"/>
        <w:gridCol w:w="960"/>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0.02</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0.21</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0.46</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0.55</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0.80</w:t>
            </w:r>
          </w:p>
        </w:tc>
      </w:tr>
      <w:tr w:rsidR="002F5AF7" w:rsidRPr="002F5AF7" w:rsidTr="002F5AF7">
        <w:trPr>
          <w:trHeight w:val="300"/>
        </w:trPr>
        <w:tc>
          <w:tcPr>
            <w:tcW w:w="254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0.46</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0.46</w:t>
            </w:r>
          </w:p>
        </w:tc>
      </w:tr>
      <w:tr w:rsidR="002F5AF7" w:rsidRPr="002F5AF7" w:rsidTr="002F5AF7">
        <w:trPr>
          <w:trHeight w:val="300"/>
        </w:trPr>
        <w:tc>
          <w:tcPr>
            <w:tcW w:w="254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0.54</w:t>
            </w:r>
          </w:p>
        </w:tc>
        <w:tc>
          <w:tcPr>
            <w:tcW w:w="1280" w:type="dxa"/>
            <w:tcBorders>
              <w:top w:val="nil"/>
              <w:left w:val="nil"/>
              <w:bottom w:val="single" w:sz="8" w:space="0" w:color="auto"/>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bCs/>
          <w:sz w:val="24"/>
          <w:szCs w:val="24"/>
        </w:rPr>
      </w:pPr>
    </w:p>
    <w:p w:rsidR="00632779" w:rsidRDefault="00632779" w:rsidP="007F6C67">
      <w:pPr>
        <w:rPr>
          <w:rFonts w:ascii="Times New Roman" w:hAnsi="Times New Roman" w:cs="Times New Roman"/>
          <w:sz w:val="24"/>
          <w:szCs w:val="24"/>
        </w:rPr>
      </w:pPr>
      <w:r>
        <w:rPr>
          <w:rFonts w:ascii="Times New Roman" w:hAnsi="Times New Roman" w:cs="Times New Roman"/>
          <w:sz w:val="24"/>
          <w:szCs w:val="24"/>
        </w:rPr>
        <w:br w:type="page"/>
      </w:r>
    </w:p>
    <w:p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0.68</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0.68</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0.91</w:t>
            </w:r>
          </w:p>
        </w:tc>
      </w:tr>
      <w:tr w:rsidR="002F5AF7" w:rsidRPr="002F5AF7" w:rsidTr="002F5AF7">
        <w:trPr>
          <w:trHeight w:val="288"/>
        </w:trPr>
        <w:tc>
          <w:tcPr>
            <w:tcW w:w="2540" w:type="dxa"/>
            <w:tcBorders>
              <w:top w:val="nil"/>
              <w:left w:val="nil"/>
              <w:bottom w:val="nil"/>
              <w:right w:val="nil"/>
            </w:tcBorders>
            <w:shd w:val="clear" w:color="000000" w:fill="AEAAAA"/>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AEAAAA"/>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0.94</w:t>
            </w:r>
          </w:p>
        </w:tc>
      </w:tr>
      <w:tr w:rsidR="002F5AF7" w:rsidRPr="002F5AF7" w:rsidTr="002F5AF7">
        <w:trPr>
          <w:trHeight w:val="300"/>
        </w:trPr>
        <w:tc>
          <w:tcPr>
            <w:tcW w:w="2540" w:type="dxa"/>
            <w:tcBorders>
              <w:top w:val="nil"/>
              <w:left w:val="nil"/>
              <w:bottom w:val="single" w:sz="8" w:space="0" w:color="auto"/>
              <w:right w:val="nil"/>
            </w:tcBorders>
            <w:shd w:val="clear" w:color="000000" w:fill="FFFFF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FFFFF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7F6C67" w:rsidRDefault="007F6C67" w:rsidP="007F6C67">
      <w:pPr>
        <w:rPr>
          <w:rFonts w:ascii="Times New Roman" w:hAnsi="Times New Roman" w:cs="Times New Roman"/>
          <w:sz w:val="24"/>
          <w:szCs w:val="24"/>
        </w:rPr>
      </w:pPr>
    </w:p>
    <w:p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2F5AF7" w:rsidRPr="002F5AF7" w:rsidTr="002F5AF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F5AF7" w:rsidRPr="002F5AF7" w:rsidRDefault="002F5AF7" w:rsidP="002F5AF7">
            <w:pPr>
              <w:spacing w:after="0" w:line="240" w:lineRule="auto"/>
              <w:jc w:val="center"/>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Cumulative</w:t>
            </w:r>
          </w:p>
        </w:tc>
      </w:tr>
      <w:tr w:rsidR="002F5AF7" w:rsidRPr="002F5AF7" w:rsidTr="002F5AF7">
        <w:trPr>
          <w:trHeight w:val="288"/>
        </w:trPr>
        <w:tc>
          <w:tcPr>
            <w:tcW w:w="254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0.30</w:t>
            </w:r>
          </w:p>
        </w:tc>
        <w:tc>
          <w:tcPr>
            <w:tcW w:w="1280" w:type="dxa"/>
            <w:tcBorders>
              <w:top w:val="nil"/>
              <w:left w:val="nil"/>
              <w:bottom w:val="nil"/>
              <w:right w:val="nil"/>
            </w:tcBorders>
            <w:shd w:val="clear" w:color="000000" w:fill="BFBFB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0.30</w:t>
            </w:r>
          </w:p>
        </w:tc>
      </w:tr>
      <w:tr w:rsidR="002F5AF7" w:rsidRPr="002F5AF7" w:rsidTr="002F5AF7">
        <w:trPr>
          <w:trHeight w:val="288"/>
        </w:trPr>
        <w:tc>
          <w:tcPr>
            <w:tcW w:w="254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0.28</w:t>
            </w:r>
          </w:p>
        </w:tc>
        <w:tc>
          <w:tcPr>
            <w:tcW w:w="1280" w:type="dxa"/>
            <w:tcBorders>
              <w:top w:val="nil"/>
              <w:left w:val="nil"/>
              <w:bottom w:val="nil"/>
              <w:right w:val="nil"/>
            </w:tcBorders>
            <w:shd w:val="clear" w:color="auto" w:fill="auto"/>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0.58</w:t>
            </w:r>
          </w:p>
        </w:tc>
      </w:tr>
      <w:tr w:rsidR="002F5AF7" w:rsidRPr="002F5AF7" w:rsidTr="002F5AF7">
        <w:trPr>
          <w:trHeight w:val="288"/>
        </w:trPr>
        <w:tc>
          <w:tcPr>
            <w:tcW w:w="2540" w:type="dxa"/>
            <w:tcBorders>
              <w:top w:val="nil"/>
              <w:left w:val="nil"/>
              <w:bottom w:val="nil"/>
              <w:right w:val="nil"/>
            </w:tcBorders>
            <w:shd w:val="clear" w:color="000000" w:fill="AEAAAA"/>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AEAAAA"/>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0.85</w:t>
            </w:r>
          </w:p>
        </w:tc>
      </w:tr>
      <w:tr w:rsidR="002F5AF7" w:rsidRPr="002F5AF7" w:rsidTr="002F5AF7">
        <w:trPr>
          <w:trHeight w:val="300"/>
        </w:trPr>
        <w:tc>
          <w:tcPr>
            <w:tcW w:w="2540" w:type="dxa"/>
            <w:tcBorders>
              <w:top w:val="nil"/>
              <w:left w:val="nil"/>
              <w:bottom w:val="single" w:sz="8" w:space="0" w:color="auto"/>
              <w:right w:val="nil"/>
            </w:tcBorders>
            <w:shd w:val="clear" w:color="000000" w:fill="FFFFFF"/>
            <w:noWrap/>
            <w:vAlign w:val="center"/>
            <w:hideMark/>
          </w:tcPr>
          <w:p w:rsidR="002F5AF7" w:rsidRPr="002F5AF7" w:rsidRDefault="002F5AF7" w:rsidP="002F5AF7">
            <w:pPr>
              <w:spacing w:after="0" w:line="240" w:lineRule="auto"/>
              <w:rPr>
                <w:rFonts w:ascii="Times New Roman" w:eastAsia="Times New Roman" w:hAnsi="Times New Roman" w:cs="Times New Roman"/>
                <w:b/>
                <w:bCs/>
                <w:color w:val="000000"/>
              </w:rPr>
            </w:pPr>
            <w:r w:rsidRPr="002F5AF7">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0.15</w:t>
            </w:r>
          </w:p>
        </w:tc>
        <w:tc>
          <w:tcPr>
            <w:tcW w:w="1280" w:type="dxa"/>
            <w:tcBorders>
              <w:top w:val="nil"/>
              <w:left w:val="nil"/>
              <w:bottom w:val="single" w:sz="8" w:space="0" w:color="auto"/>
              <w:right w:val="nil"/>
            </w:tcBorders>
            <w:shd w:val="clear" w:color="000000" w:fill="FFFFFF"/>
            <w:noWrap/>
            <w:vAlign w:val="center"/>
            <w:hideMark/>
          </w:tcPr>
          <w:p w:rsidR="002F5AF7" w:rsidRPr="002F5AF7" w:rsidRDefault="002F5AF7" w:rsidP="002F5AF7">
            <w:pPr>
              <w:spacing w:after="0" w:line="240" w:lineRule="auto"/>
              <w:jc w:val="center"/>
              <w:rPr>
                <w:rFonts w:ascii="Times New Roman" w:eastAsia="Times New Roman" w:hAnsi="Times New Roman" w:cs="Times New Roman"/>
                <w:color w:val="000000"/>
              </w:rPr>
            </w:pPr>
            <w:r w:rsidRPr="002F5AF7">
              <w:rPr>
                <w:rFonts w:ascii="Times New Roman" w:eastAsia="Times New Roman" w:hAnsi="Times New Roman" w:cs="Times New Roman"/>
                <w:color w:val="000000"/>
              </w:rPr>
              <w:t>1.00</w:t>
            </w:r>
          </w:p>
        </w:tc>
      </w:tr>
    </w:tbl>
    <w:p w:rsidR="0021561C" w:rsidRDefault="0021561C" w:rsidP="007F6C67"/>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21561C" w:rsidRPr="0021561C" w:rsidRDefault="0021561C" w:rsidP="0021561C"/>
    <w:p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0E" w:rsidRDefault="0096670E" w:rsidP="007F6C67">
      <w:pPr>
        <w:spacing w:after="0" w:line="240" w:lineRule="auto"/>
      </w:pPr>
      <w:r>
        <w:separator/>
      </w:r>
    </w:p>
  </w:endnote>
  <w:endnote w:type="continuationSeparator" w:id="0">
    <w:p w:rsidR="0096670E" w:rsidRDefault="0096670E"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0E" w:rsidRDefault="0096670E" w:rsidP="007F6C67">
      <w:pPr>
        <w:spacing w:after="0" w:line="240" w:lineRule="auto"/>
      </w:pPr>
      <w:r>
        <w:separator/>
      </w:r>
    </w:p>
  </w:footnote>
  <w:footnote w:type="continuationSeparator" w:id="0">
    <w:p w:rsidR="0096670E" w:rsidRDefault="0096670E"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C67" w:rsidRPr="00CF7FCE" w:rsidRDefault="005E6933" w:rsidP="007F6C67">
    <w:pPr>
      <w:pStyle w:val="Header"/>
      <w:rPr>
        <w:rFonts w:ascii="Times New Roman" w:hAnsi="Times New Roman" w:cs="Times New Roman"/>
        <w:sz w:val="24"/>
        <w:szCs w:val="24"/>
      </w:rPr>
    </w:pPr>
    <w:r>
      <w:rPr>
        <w:rFonts w:ascii="Times New Roman" w:hAnsi="Times New Roman" w:cs="Times New Roman"/>
        <w:sz w:val="24"/>
        <w:szCs w:val="24"/>
      </w:rPr>
      <w:t>August</w:t>
    </w:r>
    <w:r w:rsidR="0021561C">
      <w:rPr>
        <w:rFonts w:ascii="Times New Roman" w:hAnsi="Times New Roman" w:cs="Times New Roman"/>
        <w:sz w:val="24"/>
        <w:szCs w:val="24"/>
      </w:rPr>
      <w:t xml:space="preserve"> 201</w:t>
    </w:r>
    <w:r w:rsidR="006B21C4">
      <w:rPr>
        <w:rFonts w:ascii="Times New Roman" w:hAnsi="Times New Roman" w:cs="Times New Roman"/>
        <w:sz w:val="24"/>
        <w:szCs w:val="24"/>
      </w:rPr>
      <w:t>9</w:t>
    </w:r>
    <w:r w:rsidR="007F6C67" w:rsidRPr="00CF7FCE">
      <w:rPr>
        <w:rFonts w:ascii="Times New Roman" w:hAnsi="Times New Roman" w:cs="Times New Roman"/>
        <w:sz w:val="24"/>
        <w:szCs w:val="24"/>
      </w:rPr>
      <w:t xml:space="preserve"> Consumer Sentiment and Inflation Expectations Survey</w:t>
    </w:r>
  </w:p>
  <w:p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2F5AF7"/>
    <w:rsid w:val="003061E8"/>
    <w:rsid w:val="00381A25"/>
    <w:rsid w:val="003A0DB8"/>
    <w:rsid w:val="003B077D"/>
    <w:rsid w:val="003B2BB3"/>
    <w:rsid w:val="004066BF"/>
    <w:rsid w:val="00414334"/>
    <w:rsid w:val="004325BF"/>
    <w:rsid w:val="004975E8"/>
    <w:rsid w:val="004F6C1F"/>
    <w:rsid w:val="00567B65"/>
    <w:rsid w:val="00586EB7"/>
    <w:rsid w:val="005C3877"/>
    <w:rsid w:val="005E6933"/>
    <w:rsid w:val="0061062C"/>
    <w:rsid w:val="0062577C"/>
    <w:rsid w:val="00632779"/>
    <w:rsid w:val="00674053"/>
    <w:rsid w:val="006B21C4"/>
    <w:rsid w:val="006E0BDC"/>
    <w:rsid w:val="006F0D81"/>
    <w:rsid w:val="007241DB"/>
    <w:rsid w:val="00727832"/>
    <w:rsid w:val="00776496"/>
    <w:rsid w:val="0079274E"/>
    <w:rsid w:val="007B1383"/>
    <w:rsid w:val="007B4B60"/>
    <w:rsid w:val="007B7B30"/>
    <w:rsid w:val="007C2B91"/>
    <w:rsid w:val="007E3E62"/>
    <w:rsid w:val="007F6C67"/>
    <w:rsid w:val="008517C4"/>
    <w:rsid w:val="008661A8"/>
    <w:rsid w:val="00870B9F"/>
    <w:rsid w:val="008E1FF2"/>
    <w:rsid w:val="008F0223"/>
    <w:rsid w:val="00942B6B"/>
    <w:rsid w:val="0096670E"/>
    <w:rsid w:val="009A67F9"/>
    <w:rsid w:val="009C1BA9"/>
    <w:rsid w:val="00A405D1"/>
    <w:rsid w:val="00A44FF4"/>
    <w:rsid w:val="00AA0BFC"/>
    <w:rsid w:val="00AF0007"/>
    <w:rsid w:val="00AF5778"/>
    <w:rsid w:val="00B1313F"/>
    <w:rsid w:val="00B632C0"/>
    <w:rsid w:val="00B86F18"/>
    <w:rsid w:val="00B93F4B"/>
    <w:rsid w:val="00C80E76"/>
    <w:rsid w:val="00CC5BB8"/>
    <w:rsid w:val="00D1629B"/>
    <w:rsid w:val="00D47DEE"/>
    <w:rsid w:val="00DB02AE"/>
    <w:rsid w:val="00DC1845"/>
    <w:rsid w:val="00E32A41"/>
    <w:rsid w:val="00E35EAB"/>
    <w:rsid w:val="00E3738C"/>
    <w:rsid w:val="00E504C1"/>
    <w:rsid w:val="00EE17C9"/>
    <w:rsid w:val="00F41563"/>
    <w:rsid w:val="00F472FC"/>
    <w:rsid w:val="00F91F1A"/>
    <w:rsid w:val="00F9309A"/>
    <w:rsid w:val="00FB2726"/>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41">
      <w:bodyDiv w:val="1"/>
      <w:marLeft w:val="0"/>
      <w:marRight w:val="0"/>
      <w:marTop w:val="0"/>
      <w:marBottom w:val="0"/>
      <w:divBdr>
        <w:top w:val="none" w:sz="0" w:space="0" w:color="auto"/>
        <w:left w:val="none" w:sz="0" w:space="0" w:color="auto"/>
        <w:bottom w:val="none" w:sz="0" w:space="0" w:color="auto"/>
        <w:right w:val="none" w:sz="0" w:space="0" w:color="auto"/>
      </w:divBdr>
    </w:div>
    <w:div w:id="16276747">
      <w:bodyDiv w:val="1"/>
      <w:marLeft w:val="0"/>
      <w:marRight w:val="0"/>
      <w:marTop w:val="0"/>
      <w:marBottom w:val="0"/>
      <w:divBdr>
        <w:top w:val="none" w:sz="0" w:space="0" w:color="auto"/>
        <w:left w:val="none" w:sz="0" w:space="0" w:color="auto"/>
        <w:bottom w:val="none" w:sz="0" w:space="0" w:color="auto"/>
        <w:right w:val="none" w:sz="0" w:space="0" w:color="auto"/>
      </w:divBdr>
    </w:div>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200146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48637855">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2474516">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3263535">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50452151">
      <w:bodyDiv w:val="1"/>
      <w:marLeft w:val="0"/>
      <w:marRight w:val="0"/>
      <w:marTop w:val="0"/>
      <w:marBottom w:val="0"/>
      <w:divBdr>
        <w:top w:val="none" w:sz="0" w:space="0" w:color="auto"/>
        <w:left w:val="none" w:sz="0" w:space="0" w:color="auto"/>
        <w:bottom w:val="none" w:sz="0" w:space="0" w:color="auto"/>
        <w:right w:val="none" w:sz="0" w:space="0" w:color="auto"/>
      </w:divBdr>
    </w:div>
    <w:div w:id="360282602">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73253959">
      <w:bodyDiv w:val="1"/>
      <w:marLeft w:val="0"/>
      <w:marRight w:val="0"/>
      <w:marTop w:val="0"/>
      <w:marBottom w:val="0"/>
      <w:divBdr>
        <w:top w:val="none" w:sz="0" w:space="0" w:color="auto"/>
        <w:left w:val="none" w:sz="0" w:space="0" w:color="auto"/>
        <w:bottom w:val="none" w:sz="0" w:space="0" w:color="auto"/>
        <w:right w:val="none" w:sz="0" w:space="0" w:color="auto"/>
      </w:divBdr>
    </w:div>
    <w:div w:id="473257407">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59753447">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5601549">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694961809">
      <w:bodyDiv w:val="1"/>
      <w:marLeft w:val="0"/>
      <w:marRight w:val="0"/>
      <w:marTop w:val="0"/>
      <w:marBottom w:val="0"/>
      <w:divBdr>
        <w:top w:val="none" w:sz="0" w:space="0" w:color="auto"/>
        <w:left w:val="none" w:sz="0" w:space="0" w:color="auto"/>
        <w:bottom w:val="none" w:sz="0" w:space="0" w:color="auto"/>
        <w:right w:val="none" w:sz="0" w:space="0" w:color="auto"/>
      </w:divBdr>
    </w:div>
    <w:div w:id="697313114">
      <w:bodyDiv w:val="1"/>
      <w:marLeft w:val="0"/>
      <w:marRight w:val="0"/>
      <w:marTop w:val="0"/>
      <w:marBottom w:val="0"/>
      <w:divBdr>
        <w:top w:val="none" w:sz="0" w:space="0" w:color="auto"/>
        <w:left w:val="none" w:sz="0" w:space="0" w:color="auto"/>
        <w:bottom w:val="none" w:sz="0" w:space="0" w:color="auto"/>
        <w:right w:val="none" w:sz="0" w:space="0" w:color="auto"/>
      </w:divBdr>
    </w:div>
    <w:div w:id="700282670">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00927017">
      <w:bodyDiv w:val="1"/>
      <w:marLeft w:val="0"/>
      <w:marRight w:val="0"/>
      <w:marTop w:val="0"/>
      <w:marBottom w:val="0"/>
      <w:divBdr>
        <w:top w:val="none" w:sz="0" w:space="0" w:color="auto"/>
        <w:left w:val="none" w:sz="0" w:space="0" w:color="auto"/>
        <w:bottom w:val="none" w:sz="0" w:space="0" w:color="auto"/>
        <w:right w:val="none" w:sz="0" w:space="0" w:color="auto"/>
      </w:divBdr>
    </w:div>
    <w:div w:id="80963632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367285">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50429299">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28607585">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01529876">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0555942">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56452191">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6929636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298291560">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09674261">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37611370">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6490780">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20394394">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0615741">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794205204">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7861013">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8636142">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2517634">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59027641">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1125086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79476513">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17750740">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424</Words>
  <Characters>2420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Gereaux, Teresa</cp:lastModifiedBy>
  <cp:revision>2</cp:revision>
  <dcterms:created xsi:type="dcterms:W3CDTF">2019-09-03T12:20:00Z</dcterms:created>
  <dcterms:modified xsi:type="dcterms:W3CDTF">2019-09-03T12:20:00Z</dcterms:modified>
</cp:coreProperties>
</file>